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Эфир на мгновение завис, прежде чем донёсся нерешительный голос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Организаторы объясняют случившееся так: судя по всему, в Призрачном доме в сосновом бору сработал артефакт обращения времени. Всё пространство вернулось на три года назад, когда здание ещё занимала школа. Сейчас память участников, скорее всего, полностью стёрта. Они считают себя обычными людьми и ведут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Игрокам придётся пережить то, что происходило в стенах этой школы в прошлом, — её голос заметно дрогнул. — Выбраться наружу удастся лишь в том случае, если кто-то из них сумеет разбить серебряную чашу обратного хода. Сейчас персонал проекта не может проникнуть внутрь Призрачного дома. Все участники уверены, что они обычные школьники. И если они погибнут во время паранормальных явлений... они умрут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направился к парню, который увлечённо махал ему рукой. В душе шевелилось смутное беспокойство. Что-то во всём этом казалось неправильным, но что именно — понять не получалось. Словно в его старшей школе вообще не должно было быть друзей. И уж тем более...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память упрямо твердила обратное: этого общительного юношу зовут Мяо Цзиньли, он его близкий друг, а сам Нань Цзин действительно встречается с Бай Гуаньинем.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подошёл ближе. Мяо Цзиньли бесцеремонно закинул руку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новости? Завтра после уроков ребята собираются в клубе вызывать карандашного духа. Говорят, у него можно спросить вообще всё что угодно: хоть результаты экзаменов, хоть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убрал руку, сложил ладони за головой и, весело шагая задом наперёд,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неужели тебе не хочется узнать, поженитесь вы с Бай Гуаньинем или нет? Хотя я и так уверен, что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Полдневное солнце нещадно палило. Ослеплённый резким бликом, Нань Цзин на секунду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резко затормозил и нахмурился. Сине-белая олимпийка сидела на нём мешковато, но казалась слишком короткой. Заметив потерянный взгляд друга, он шагнул вперёд. Штанины форменных брюк задрались, обнажив тонкие, сухие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схватил Нань Цзина за руку. Заметив на белой коже багровые кровоподтёки,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Нань Хунсюань опять распустил руки?! — вскипел Мяо Цзиньли. — Ну всё, я его точно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Нань Цзин замер. В памяти, словно прорвав плотину, замелькали картины прошлого. Они с Нань Хунсюанем были единоутробными братьями, но в семье Нань их положение отличалось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Нань была его родной матерью. Но чтобы выслужиться перед мужем, отчимом Нань Цзина, она из кожи вон лезла, потакая каждому капризу Нань Хунсюаня. Младшему брату покупали импортные сладости за бешеные деньги, а маленький Нань Цзин мог лишь молча глотать слюнки, глядя на чужое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Хунсюань готовился к экзаменам, ему специально выписывали с юга свежайшую птицу для наваристых бульонов. Переваренное мясо безжалостно выбрасывали в помойку — Нань Цзину не давали ни кусочка. Младший пил ароматный бульон вприкуску со сливочной пастой и сочными стейками. Нань Цзину тоже предстояли экзамены, но повара были слишком заняты «особым» меню господина Хунсюаня. На завтрак старшему сыну доставалась лишь сухая корка хлеба. Карманных денег на еду ему, разумеется, никто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деланно пытался казаться невидимкой, не мозолить глаза отчиму и брату. На оплату школы он зарабатывал сам — развозил по утрам молоко, подрабатывал в кондитерской. Но даже эта незаметность не спасала его от изощрённой жестокости Нань Хунсюаня.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младшему брату оказаться в дурном расположении духа, как в Нань Цзина летело всё, что попадалось под руку. Однажды Хунсюань швырнул в него стакан с кипятком. Вода обожгла кожу до волдырей, а тяжёлое стекло оставило на теле глубокие лиловые гематомы. Если Нань Цзин пытался защищаться, прислуга тут же заламывала ему руки, прижимая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до отчима доходили слухи о сопротивлении, он наказывал не пасынка, а его мать. Прямо на глазах у мальчика отец Нань швырял в женщину тяжёлые фарфоровые пиалы. Одна за другой они разбивались о её ноги, оставляя кровоточащие порезы и уродливые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сбежать из этого ада, Нань Цзин выбил себе место в школьном общежитии. Но вчера были выходные, и ему пришлось заглянуть домой. Новые синяки на руках говорили сами за себя — Нань Хунсюань опять порезвился.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опустил глаза. В груди нарастала глухая, удушливая ярость пополам со старой обидой. Он не мог понять: почему родная мать, которая должна была защищать его, в детстве даже не подходила к его кроватке, когда он срывал голос от плача и просил пить? Почему, желая угодить выродку Нань Хунсюаню, она послушно брала тяжёлую линейку и до крови избивала своего пятилетнего сына по рукам, заставляя его заходиться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самая жгучая ненависть предназначалась Нань Хунсюаню. Тот сходил с ума от зависти из-за отношений Нань Цзина с Бай Гуаньинем. Напрямую тронуть его в школе брат не решался, а потому отыгрывался дома, выдумывая всё новые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три отчётливые багровые полосы на предплечье друга, Мяо Цзиньли окончательно потерял самообладание. Он развернулся и решительно зашагал обратно к учебному корпусу, намереваясь лично проучить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поймал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Ты опять собираешься терпеть этот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терпении. Просто Нань Цзину нужно было собраться с мыслями. Вокруг происходило что-то странное, неестественное.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друга, обрамлённое мягкими чёрными прядями, и его застывшие, похожие на стеклянные бусины светлые глаза, Мяо Цзиньли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буркнул он. — Обычной трёпкой тут горю не поможешь. Нужно действовать тоньше,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этого едва перешагнувшего порог совершеннолетия парня на миг промелькнула холодная, змеиная жестокость. Но стоило ему посмотреть на Нань Цзина, как этот взгляд вновь стал чистым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ветер шевелил волосы Нань Цзина. Стоя посреди коридора, он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до сих пор не зарезал эту семейку?»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характером сносить подобные унижения годами было просто немыслимо. Если уж ярость переполняет край, не проще ли разом избавить мир от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словно не было веской причины для убийства. Ведь впереди маячили выпускные экзамены, планы на университет... Они с Бай Гуаньинем хотели поступить в один вуз. Вот только оценки Нань Цзина оставляли желать лучшего, поэтому Бай Гуаньинь постоянно затаскивал его в класс скульптуры, чтобы подтянуть по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мысленно хмыкнул. Его не покидало ощущение фальши. Дополнительные занятия? Да не стал бы он тратить на это время. Ну не даётся учёба — и чёрт с ней. На кусок хлеба всегда можно заработать честным трудом. Простая, размеренная жизнь привлекала его куда больше заоблачных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эти зубрёжки только нагоняли лишнюю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заговорщически прищурился и, потянув друга за собой по коридору, оживлённо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Сегодня же ночью идём вызывать этого духа. Спросим у него, когда ты наконец избавишься от своей семейки. А на школьном фестивале я поговорю с Бай Гуаньинем. Мы обязаны придумать, как проучить твоего братца, чтобы он за версту тебя обходил!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просто обязаны проверить все шесть школьных страшилок до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сзади раздался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Мяо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приторным, манерным до тошноты. Нань Цзин обернулся. К ним приближался парень, с ног до головы увешанный брендовыми аксессуарами — типичный «золотой мальчик», тщательно выстраивающий образ утончённого красавца. Это был Нань Хунсюань.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Хунсюань смерил Нань Цзина злобным взглядом. Простой, аккуратный вид старшего брата всегда выводил его из себя. В голове завертелись слова отца, сказанные перед уходом в школу: семейный бизнес трещит по швам, если срочно не найти инвесторов, их ждёт банкротство.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всём виноват этот нищеброд! Впрочем, в Нань Цзине течёт та же кровь, а значит, он обязан принести пользу семье. Если этот придурок поможет наладить контакт с Бай Гуаньинем, его никчёмное существование наконец-то оправдает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Нань Хунсюань лениво подумал, что всё будет зависеть от его милости. Захочет — заберёт брата с собой, когда разобьёт серебряную чашу обратного хода, а не захочет — оставит гнить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Хунсюань деланно кашлянул и небрежным жестом поправил безупречно уложенную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класс скульптуры собрались, к Бай Гуаньиню?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кретин», — мысленно выругался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кривляться не стал. Вытянувшись во все свои без малого сто восемьдесят сантиметров, он демонстративно скрестил руки на груди, с усмешкой наблюдая за этим дешёвым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 Хунсюаня вспыхнула ярость. Опять этот взгляд! Точно так же на него смотрел Юй Аньянь. В реальном мире Хунсюань был восходящей звездой экрана, но почему-то все эти мужчины упрямо пялились на жалкого Нань Цзина. Что в нём вообще примечательного? Обычный серый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досады, Нань Хунсюань шагнул вперёд, собираясь процедить сквозь зубы очередную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проходили двое старшеклассников, тащившие огромный бак с отходами. Заметив назревающую ссору, они принялись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этого педика Нань Цзина опять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Нищий, тупой, да ещё и по парням.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медленно повернул к ним голову. В следующую секунду он резко развернулся и с силой впечатал подошву в бок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Полутораметровый пластиковый контейнер взмыл в воздух и с грохотом обрушился прямо на Нань Хунсюаня. По коридору растёкся зловонный поток помоев. Вся правая половина тела «золотого мальчика» оказалась залита липкой гнилью, а к его брендовой куртке прилипла серая банановая кожура. Вязкая смесь летних нечистот намертво въелась в его дорогую одежду, превращая самого Хунсюаня в кучу зловонного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с вытаращенными глазами застыли на месте. Убирать весь этот кошмар теперь придётся им. От осознания масштаба трагедии парни едва не разрыдались.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Поваленный на лопатки Нань Хунсюань несколько секунд тупо созерцал облепившие его отбросы. Осознание реальности накрыло его внезапно — он забился в истерике и оглушительно завизжал на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издевательские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Мяо Цзиньли широко оскалился. Он с ухмылкой покачал головой и показал другу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Цзин! Это было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лишь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http://bllate.org/book/19041/1964006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