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зимой в уезд Шаоюань продолжали прибывать торговые караваны. Вот и сегодня на горизонте показались давние знакомые — караван семьи Ху под началом проводника Ху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торговых судов под флагами рода Ху выросли на туманной линии горизонта. Пока береговые лоцманы Управления торговых судов заводили корабли в гавань, купцы во все глаза разглядывали новый причал. Ещё в префектуре Сунцзян, едва прослышав о здешних бросовых ценах на товары, всякий в караване загорелся надеждой сорвать небывалый куш. Стоило разнестись вести о скорой причалке, как палубу заполонили возбуждённые люди, жадно вглядывающиеся в очертания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них то и дело долетали слухи из Шаоюаня. Шептались, будто местную пристань перестроили до неузнаваемости, накупили судов, переманили лучших корабельных мастеров и даже затеяли зимнее обучение для простолюдинов. Всё это разжигало неистовое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Увиденная воочию планировка причала озадачивала, но вместе с тем поражала строгой упорядоченностью. Те, кто уже бывал здесь с Ху Чжэном, сразу узнали серую ровную мостовую. В прошлый раз, когда их отряд уходил в горы, уездные дороги ещё только начинали мостить; Ху Чжэну тогда самому приходилось объяснять спутникам, сколько времени и сил требует подобный труд. И вот, не прошло и года, как новые тракты не просто легли на землю — сам причал оказался залит тем же диковинным серым камнем. По меркам здешних мест, за такой срок уложить мостовые и возвести мастерские казалось пределом человеческих возможностей. А тут ещё и гавань... Неужели судья Цзян заставил весь уезд трудиться день и ночь, не покладая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палубы взору открывался широкий простор. Прямо за причалом раскинулся огромный квартал. Часть зданий ещё стояла в строительных лесах, их нижние ярусы щеголяли той же серой смесью, которой заливали дороги. Готовые же постройки белели свежей известью. На стенах пестрели какие-то условные знаки и разметка, скрытые за нагромождением лесов, так что разобрать их издали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 и сам невольно поддался нахлынувшим чувствам. Когда он впервые ступил на эту землю, Шаоюань больше походил на захудалую, полузаброшенную глухомань, где только-только затеяли возиться с дорогами. И вот всего за год под началом Цзян Умяня захолустный уезд преобразился, забурлил невиданной жизнью, сохранив при этом железный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 умел держать лицо, а вот его спутник Ху Чэнь лишь раздосадованно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уездный судья-то, оказывается, малый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какой-то год, пока сам Ху Чэнь в столице маялся дурью, гонял собак да отлынивал от учения, Шаоюань умудрился переродиться. Да так, что местная пристань теперь ни в чём не уступала столичным причалам префектуры Сунцзян, где они только что побывали! Одно плохо — уныло тут всё, сплошная серость да белизна, глазу зацепиться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Суда тяжело довернули, швартуясь у пирса. Дрожь палуб затихла, и с глухим стуком перекинулись тяжёлые сходни, связав борта с дощатыми настилами. Столпившиеся у бортов люди расступились, выжидательно глядя на Ху Чжэна. Тот коротко повёл рукой. Несколько крепких матросов вышли вперед и потянулись следом за вожаком и Ху Чэнем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поджидавший их у кромки воды уездный служащий Чэнь Эрчжу шагнул навстречу с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 Ху! Сколько лет, сколько зим! Управляющий Ху сегодня, увы, занят делом и подойти не смог, так что я, Чэнь Эрчжу, вызвался сам. Позвольте снова побыть вашим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 не сразу припомнил малого, но стоило тому упомянуть прежнюю услугу, как в памяти тут же всплыл визит в павильон Пьяной Зари. С улыбкой поклонившись, он прижал ладонь к кулаку: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Чэнь Эрчжу, это мне в радость встретить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здесь без уездной управы не обошлось», — подумал Ху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Чэнь Эрчжу вовсю махал руками, увлекая гостей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Скажете тоже, проводник Ху! Вы ведь впервые на нашей новой пристани, как мы могли оставить вас без присмотра? Прошу сюда, господа, любезно прошу! Глядите под ноги — уездный судья распорядился, чтобы все новоприбывшие караваны шли строго по этой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указал на землю. На сером бетонном пустыре между причалом и пакгаузами красовалась нанесённая белой известью исполинская стрелка. Не заметить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жестом, люди увидели, что указатель упирается в двери такого же гладко побеленного здания. Туда они и направились. Чэнь Эрчжу завёл приезжих внутрь и свернул налево, к длинной конторской стойке, за которой какой-то мелкий чиновник сосредоточенно шуршал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Писарь Чжао! Караван семьи Ху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отозвались в ушах Ху Чжэна странным эхом. Точно так же Чэнь Эрчжу когда-то заводил их в павильон Пьяной Зари. В груди шевельнулась мимолётная ностальгия. Всё-таки Шаоюань менялся с умопомрачительной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Чжао мазнул по вошедшим равнодушным взглядом и выложил на стойку три листа плотной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Ху? Добро пожаловать. Заполняйте прошение на въезд.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«Прошение на въезд?»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новшество? Наверняка дело касается пребывания в уезде, но к чему такие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 Чжэн разглядывал полученный бланк, любопытный Ху Чэнь уже бесцеремонно вытянул из стопки второй лист, а третий пошёл по рукам притихших купцов. Чёрная тушь на белой бумаге выводила чёткие графы. Спрашивали о самом обычном: состав каравана, характер груза — ничего секретного, при желании любой соглядатай выведал бы это за пару минут. Ниже шли строки «Цель прибытия» и «Срок пребывания». Однако больше всего вопросов вызывало пустое поле для оттиска печати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Чэнь нахмурился, да и сам Ху Чжэн едва сдержал досаду. Личная или родовая печать — вещь почтенная, её оттиск имеет силу подписи. Шлёпать им направо и налево на каких-то уездных грамотах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Чжао, давно привыкший к подобной реакции, лениво выудил из ящика массивное клеймо и постучал им по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печати можете не доставать. Ставить будем вот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уездная управа ставит собственное клеймо? И в чём же фокус?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 окончательно запутался. Куда ни глянь — кругом загадки. Что за порядки завели в Шаоюане?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всё началось с того, что советник Чжан Жун спросил уездного судью, как устроить дело с печатями, дабы избежать ненужных споров и подозрений со стороны купцов.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тогда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Шаоюань сам предоставит клеймо. Этот оттиск будет лишь подтверждать права заезжего купца на территории нашего уезда и накладывать на него соответствующие обязательства. Никакой юридической силы за пределами Шаоюаня он иметь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советников долго крутили так и сяк слова начальника. Выходило, что уезд накладывает обоюдовыгодную печать, имеющую силу лишь при согласии обеих сторон. Без ведома управы или самого купца бумага превращалась в обычный клочок пергамента.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Цзян Умянь позаботился и о защите от подделок. Он приказал усложнить состав чернил для оттисков: рецептуру тайком меняли каждые несколько недель, отчего цвет и плотность краски едва заметно варьировались. Обычный писец разницу бы не уловил, а вот знающий человек обман раскусил бы враз.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Прошение составлялось в трёх экземплярах. Бумагу заверяли печатью ровно по линии отреза, так что часть оттиска оставалась на корешке, а часть — на отрывном талоне, который отдавали купцу. На талоне также красовался непонятный ряд знаков — арабские цифры, введённые судьёй для упрощения расчётов. С такой многоступенчатой защитой подделать бумагу было делом почти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Чжао отчеканил все эти правила заученным, бесцветным голосом. За последние месяцы ему пришлось талдычить одно и то же добрую сотню раз. Стоило кому-то зайти в контору, как у бедняги язык сам собой принимался молоть инструкцию, отчего сослуживцы покатывались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Чэнь всё ещё подозрительно косился на писаря, однако Ху Чжэн уже заметно расслабился. Раз прошение имеет силу лишь в пределах Шаоюаня, то никаких бед за собой не повлечёт. Штука полезная, отдалённо напоминающая обычную подорожную грамоту, но куда более продуманная.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сильнее его заинтриговали непонятные закорючки в углу листа. Проводник ткнул пальцем в ряд значков, больше похожих на тайный шифр, чем на цифры: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тайные знаки? Какой здесь номер указан?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Чжао послушно прочитал число вслух, а затем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порядковый номер. Отныне в нашем уезде данный код — личное клеймо вашего каравана. Первые знаки указывают на область, префектуру и уезд, откуда вы прибыли. Следом идёт число, показывающее, какими по счёту вы пришли к нам из своих краёв. Ну а в самом конце пишется 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мысленно повторил про себя странную череду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распределяются эти коды по областям? На каком основании? Да и зачем вообще всё это нужно? Где у нас эту грамоту потребуют?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лучше у самого судьи спросить, — покачал головой Чжао. — Он и печать придумал, и эти цифры ввёл, а нашего брата в умы барские не посвящают. Что до пользы от номеров — господин уездный судья пока никаких особых указов на этот счёт не спускал, мы лишь исполняем предписанное.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ниточки тянулись к управе, Ху Чжэн невольно перевёл взгляд на Чэнь Эрчжу.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 Ху, даже не смотрите на меня! — взмолился тот. — Моё дело маленькое — встретить вас на пристани, отвести на перепись, а потом проводить наружу. В этих высоких материях я смыслю не больше вашего.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на себе пристальные взгляды заезжих гостей, Чэнь Эрчжу зачастил с оправданиями. Ему тоже изрядно приелось растолковывать одно и то же всякому встречному. Обычный провожатый, откуда ему ведать, что творится в голове у господина судьи? Доставить купцов в целости, оформить как положено да выпустить восвояси — вот и вся его служба.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как, приложим печать? — спросил Чэнь Эрчжу. — Оформим бумаги, да пойдём потихоньку разгружаться.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откажемся? — прищурился Ху Чэнь. — Без этой бляхи нас внутрь не 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же, пустят, — лениво махнул рукой писарь Чжао. — Дело это сугубо добровольное. Только вот проверка перед воротами у вас займёт куда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других просителей в конторе не наблюдалось, Чжао охотно пустился в пространные разъяснения: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Судите сами. Во-первых, эта бумага подтверждает законность вашего прибытия в гавань Шаоюаня. Нам ведь нужно как-то отличать честных негоциантов от морских разбойников, верно? Во-вторых, прошение определяет вашу очередь на досмотр. Получив на руки копию листа, вы без задержек проследуете прямо к мытникам. Там у вас быстро сверят груз, посчитают пошлину и проверят, не везёте ли чего запрещённого. В-третьих, это ваш пропуск в сам город. Пристань пристанью, а у городских ворот стража потребует доказать, что вы — мирные торговцы, а не бродяги какие. Наконец, по этой грамоте вам и жильё сыщут быстрее. В лучших постоялых дворах и трактирах владельцы обязаны в первую очередь устраивать гостей с нашими прошениями.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Ежели бумаги не окажется, то и о поблажках забудьте. Придётся стоять в общем хвосте, пропуская вперёд тех, у кого оттиск имеется. И у городских ворот томиться, и у дверей трактиров локти кусать. Вроде и не притесняет никто открыто, а волокиты наживёте столько, что сами не рады 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купцы шли в Шаоюань с одной-единственной целью — первыми ухватить выгоду. Какой смысл тащиться в такую даль, если другие караваны обойдут тебя на повороте, скупят за бесценок весь лучший товар и перепродадут втридорога? Смотреть со стороны, как чужие мошны пухнут от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хочешь опередить соперников — берись за кисть. Хочешь плестись позади — воля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 притянул к себе листы и, прежде чем обмакнуть кисть в тушь,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срок действия выйдет? Нам что же, тотчас укажут на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отозвался писарь. — Достаточно до истечения срока явиться в управу и подать прошение о продлении, указав причину. А вот коли затянете дело, стража у ворот вас просто так не выпустит. Придётся опять же идти на поклон к судье, писать объяснительную — мол, почему задержались да вовремя за новой грамотой не пришли. Пока стражники всё не перепроверят, хода вам из города не будет. Ежели решите задержаться прямо на причале — пожалуйте с тем же в Управление торговых 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Канители, конечно, хватало, но и обойти её было проще простого: пиши срок побольше, с запасом, да уезжай восвояси, когда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 размашисто вывел своё имя и уверенно прижал печать к разделительной черте.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бумагами, писарь Чжао небрежно пододвинул к нему тонкую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держите. «Путеводитель по Шаоюаню». Тут вкратце расписано, какие товары где искать. И помните: если кто-то из местных дельцов вздумает вас надуть или обвесить — немедля ступайте с жалобой в управу или в Управление торговых судов. Обидчиков быстро приструнят.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 из рода Ху онемели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сойти. Что за чудо-край сотворил здесь уездный судья всего за один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Эрчжу лишь смущённо кашлянул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судья выразился предельно ясно: в честные торговые дела управа нос совать не станет, но вот грабёж, утайку пошлин или обман покупателей будет карать беспощадно. Поговаривали даже, будто Цзян Умянь прямо-таки изнывал от желания взгреть какого-нибудь наглеца прилюдно, дабы прочим неповадно было. К великому сожалению уездных стражников, дураков среди заезжих купцов не водилось, так что пустить в ход кулаки управе пока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оно и к лучшему — добрая слава о Шаоюане разлеталась без единого тёмного пятнышка. Глядя на здешний размах, сюда один за другим тянулись караваны со всей Поднебесной, а сам уезд за это время успел снарядить несколько собственных купеческих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http://bllate.org/book/19045/2005037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