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комнату изучать Подвеску единого сердца, Ци Гу включил для Линь Ханьчжи фонари во дворе, опасаясь, что в темноте ему будет трудно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 искать одному, можешь взять с собой золотую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Это твой дом. Чего мне бояться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Ци Гу слегка порозовели. К счастью, вечернее небо и без того было красным, багряный свет заливал землю, и на его фоне румянец почти не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Гу чуть ли не бегом скрылся в комнате вместе с Подвеской единого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Ци Гу в Фуай найти было несложно. В конце концов он придумал эту игру не для того, чтобы поставить Линь Ханьчжи в тупик, а как раз чтобы тот всё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залитом вечерним светом дворе стоял давно засохший, но всё ещё прямой ствол дерева. На нём виднелось множество царапин на разной высоте — очевидно, отметки роста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медленно провёл пальцами по каждой риске. Перед глазами словно возникал маленький Ци Гу, который раз за разом вставал рядом с сухим деревом, а учитель отмечал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дети редко не любят измерять рост. Все хотят поскорее вырасти, поэтому обычно сами охотно участвуют в таком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период Линь Ханьчжи тоже отчаянно мечтал стать взрослым и обрести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очевидно, не был исключением. В определённом месте отметки шли особенно часто — через каждый сантиметр-два появлялась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взгляд, прикинул, на какой высоте Ци Гу оставил бы отметку сейчас, и подумал: потом прижмёт его к этому стволу и сам измерит.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 друг друга в те годы, если бы уже были друзьями, возможно, на дереве сейчас шли бы две параллельные линии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сам он тогда был настолько молчалив, что, останься они вдвоём с Ци Гу, пожалуй, весь разговор пришлось бы вести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представил эту картину и решил, что ничего плохого в этом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рассеянно думал, золотой ворон-солнце скрылся на западе, и тьма поглотила небо. Паломники ушли ещё тогда, когда Ци Гу и Линь Ханьчжи поднялись на гору. Теперь вокруг стояла тишина, лишь листья шелестели среди неподвижной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Фонари, расставленные вдоль дорожек и среди цветов, напоминали рассыпанные по небу звёзды. На первый взгляд хаотично, но вместе они освещали весь двор без единого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продолжал искать и по частям складывать детство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странным, но очень приятным. Словно Ци Гу доверял ему настолько, что готов был разложить перед ним всю свою жизнь, не оставляя между ними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мимо пропрыгала золотая жаба, пытавшаяся переварить слишком обильное угощение. Она спросила, нужна ли помощь, но Линь Ханьчжи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жаба: понятно. Значит, у них тут любовная игра. Тогда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шлёп-шлёп ускакала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находкой стали отметки, вырезанные Ци Гу на большом камне. Похоже, маленький Ци Гу записывал таким способом события, которые считал достойными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было связано с учителем. Ци Гу с детства говорил мало, и даже события описывал предельно кратко: несколько иероглифов, только суть, ни одного лишнего слова. Линь Ханьчжи понимал далеко не всё, зато по почерку мог определить, какие надписи появились раньше, а какие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знак, впрочем, он понял сразу: Ци Гу нарисовал простенького цыплёнка. Один рисунок означал один съеденный куриный обед. Судя по количеству таких отметок, учитель с учеником за эти годы съели немало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лаской из Хуайшуй им наверняка нашлось бы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Ханьчжи возник крошечный, трёхголовый по пропорциям Ци Гу, который с невозмутимым лицом вырезает на камне схематичного цыплёнка. Сердце у Линь Ханьчжи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увидел такого маленького Ци Гу, то, возможно, сгоряча просто купил бы для него целую птицеферму.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знак привлёк его внимание сильнее других. Это было грустное лицо — единственная отметка на исписанном камне, в которой явно выражалась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произошло? Из-за чего Ци Гу нарисовал здесь плачущее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которого он знал сейчас, был невероятно спокойным. Его глаза напоминали глубокую тихую воду, а настоящие эмоции редко показывались наружу. Если что-то заставило его оставить такой рисунок, тогда… наверное,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старался почувствовать каждую частицу Ци Гу и сохранить все эти эмоции у себя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след спрятался особенно хитро — на поперечной балке главного зала. Линь Ханьчжи заметил его лишь случайно. Там стояли две поминальные таблички, рядом лежала выцветшая обёртка от молочной конфеты «Белый кролик», вся в многочисленных сгибах. Под ней были прижаты несколько сложенных листков бумаги с неумелыми детскими иероглифами. Пыли на них не было — очевидно, бумаги часто доставали и перечитывали.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на поминальных табличках Линь Ханьчжи ничего не говорили. Он никогда их не слышал. Судя по годам рождения и смерти, перед ним, вероятно, были мать и дочь — по крайней мере разница в возрасте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табличкам, а затем взял сложенные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было восемь лет, он однажды собирал в горах дикие плоды и случайно познакомился с женщиной, пришедшей туда с той же целью. Она была старше его на два двенадцатилетних цикла — примерно на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Ван Сянсю. Она была мягкой, носила длинные волосы, а на лице почти всегда виднелись синяки. Практически при каждой встрече Ци Гу замечал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спрашивал, откуда они, Ван Сянсю неизменно отвечала, что плохо лазает по деревьям и опять неудачно упала, собирая плоды. После этого рассказывала, где уже поспели ягоды или фрукты, чтобы Ци Гу тоже мог сходить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бедная взрослая женщина и бедный ребёнок завязали неглубокое, но устойчивое знакомство. Они не делились сокровенным: просто здоровались при встрече, обменивались взглядами или сообщали друг другу о новом месте, где можно что-нибудь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полгода Ци Гу узнал, что у Ван Сянсю есть дочь. Девочка была примерно его ровесницей, но в школу не ходила: с рождения у неё были нарушения интеллекта, и спустя несколько дней после поступления её отправили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сама Ван Сянсю об этом не рассказывала. Ци Гу позже услышал всё от жителей деревни у подножия горы. Она принадлежала к старшему, традиционному поколению, которое придерживалось правила: «семейные несчастья из дома не выносят».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Ци Гу узнал о дочери Ван Сянсю, в самый обычный день, когда не было ни праздников, ни каникул, в школе ему выдали розовую памятку о профилактике утоплений.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ей значения. Такие листки каждый школьник получал по несколько раз в год, они давно всем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особенно озорные дети ещё до конца урока складывали памятки в розовые самолётики и — фью-фью-фью — запускали их в окно, прямо в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