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успели оглянуться, как весенние цветы осыпались, зелень на деревьях из редкой стала густой — наступило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Миньди уже знали: с тех пор как был построен храм Хай-гуна, кораблекрушений больше не происходило. Море снова успокоилось и перестало напоминать чудовище, готовое в любой миг пожрать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изданной начальником уезда похвальной грамоты они узнали и о великом вкладе семерых героев в строительство храма. Разумеется, прямо писать о жертвоприношении человеческих свай было нельзя. Народ был невежественным: если узнает, что способ работает, наверняка начнёт тайно подражать и натворит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завершения строительства начальник уезда выпустил объявление, приглашая жителей всех окрестных деревень выйти в море и почтить семерых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тот день было безоблачным, море сливалось с небом. Сотни больших и малых рыбацких лодок одновременно направились к крошечному острову — зрелище величественное и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храме тем временем перед жертвенными блюдами из трёх видов мяса вился дым благовоний, ярко горели свечи. Перед главным залом стояли семь позолоченных статуй героев — одна взрослая и шесть детских. В центре — даос в индиговом одеянии, по трое детей в траурных одеждах с каждой стороны. На каждом лице — твёрдая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статуя Хай-гуна была всего лишь деревянным каркасом под глиной. Её небрежно поставили в заднем зале, обмотали цепями и никому не позволяли ей поклоняться.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на вывеске над воротами тогда было написано «Храм семерых героев», а вовсе не нынешнее «Храм Хай-гуна».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паломников закончила подношения и ушла, за ней вошла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мастер вырезал эти статуи? Маленькие герои такие круглолицые, славные. Вот бы ребёнок в животе у моей жены родился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 тех пор как начали строить Храм семерых героев, почти перестали случаться те страшные бури, что уносили целые лодки. Эти семеро — наши великие благодетели. Теперь, когда мои выходят в море, я хотя бы не сижу всё время как на иголках.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не кажется знакомым ребёнок слева? Чем-то похож на того маленького школяра из нашей деревни… Интересно, как он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начальник уезда разобрался с его дядей и тёткой, присвоившими имущество семьи. Потом сам школяр попросил передать всё это городскому приюту.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Храм семерых героев был очень оживлённым. Потом старики, пережившие те тревожные годы, один за другим умерли, и храм постепенно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уже после этого случилась перемена.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Хай-гун в заднем зале неизвестно откуда призвал призрака. Тот умел путать человеческое восприятие. Каждый раз, когда люди приходили поклониться героям, призрак искажал их сознание так, что они считали это место не Храмом семерых героев, а храмом Хай-гуна.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вывеску у ворот заменили на «Храм Хай-гуна». Стелу семерых героев свалили и разбили, а осколками вымостили дорожку перед храмом. Все семь статуй героев выбросили в море. Хай-гуна перенесли из заднего зала на главный алтарь, и он начал принимать человеческие благовония и поклонение, понемногу восстанавливая силы и снова причиняя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бедствия усилились, призрак, искажавший восприятие, начал распространять среди людей слух: «Кто не поклоняется Хай-гуну, у того лодку постигнет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выходящие в море, и без того склонны к суевериям. Кто мог услышать такое и полностью отмахнуться? Постепенно храм Хай-гуна снова стал многолюдным. Некоторое время он процветал почти как сразу после открытия, а то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детей ужасно тревожились и пытались этому помешать, но покинуть храм они не могли, а значит, никак не могли остановить слухи снаружи. Несколько раз ночные паломники приходили поклоняться, и дети являлись перед ними, пытаясь объяснить правду. Но те, увидев проваленные головы и облик злых духов, пугались до смерти, вопили «Хай-гун явил чудо!» и бежали к своим лодкам.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дети почти перестали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Хай-гун становился всё более наглым, но так и не сумел вырваться из клетки, созданной семью непреклонными душами. До самого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маленький дух несколько раз хотел что-то сказать и наконец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шестеро, конечно, очень сильные… Но мне всё кажется: после стольких убийств он уже набрал страшную силу. И всё же не уходит. Даже когда стены начали рушиться, он привёл этих человеколиких улиток ремонтировать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школяр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чувство, будто он чего-то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Гу мгновенно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тоже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существо могло заставить Хай-гуна так бояться? Если оно действительно существовало… возможно, ему было бы по силам перевернуть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реально рыдаю в туалете. И так живот от месячных болит, а после этой трагедии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эти малыши такие несчастные! Сейчас же куплю вам телефоны и маленькие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жалко даоса. Он ведь правда полностью рассеял душу, у него не будет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призрак, путающий восприятие! Если бы не он, здесь до сих пор стоял бы Храм семерых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думала, что с храмом что-то не так. Ну не могли наши практичные жители страны Хуа поклоняться такой гадости… Оказывается, изначально это и правда был Храм семерых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вернуть всё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【Хай-гуну — восемнадцать ладоней усмирения дракона, призраку-путанику — тоже восемнадцать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мать его, честный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Гугу сможет помочь этим детям…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внезапно заговорил. Он посмотрел на самого надёжного из детей — маленького школяра: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лет назад сюда приходил какой-нибудь практик?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 на пару секунд, придержал рукой голову и медленно начал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был один. Он был ненамного старше нас, немного с нами поговорил, проверил печать. Увидел, что всё цело,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маленький дух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ушёл. Он пошёл в воду. На спине у него был большой круглый баллон, а на лице — странные трубки. Он сказал, что это «снаряжение для дайвинга».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где именно он вошёл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проваленными головами прижали головы руками и изо всех сил задумались. Наконец один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ошибаюсь,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несколько секунд неподвижно смотрел туда, запоминая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Спустимся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сдержанно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разберёмся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причина, по которой его отец тогда нырнул в море, не связана напрямую с Хай-гуном.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Гу повернулся к шести любопытно смотревшим на них детям и твёрдо сказал: — Я постараюсь вывести вас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дети одновременно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Хай-гун? Если мы уйдём, он снова станет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чтобы появлялось ещё больше сирот, таких же,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здесь, он никого не тронет, — голос Ци Гу был холодным, словно ледяная крошка со дна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закивали и с надеждой посмотрели на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Старшие братья и сёстры,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старший из них взглянул ещё и на Пубу Гэсана, несколько секунд поколебался: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братик, тебе тоже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направились к храму Хай-гуна. Ци Гу по привычке пошёл первым, но у самых ворот Линь Ханьчжи, всё время державшийся рядом, ускорился и обогнал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потянул его за рукав и моргнул персиковыми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верю, что даже если пойду впереди, ты всё равно сумеешь меня защитить.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Кокетничать он умел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продолжал молча смотреть с холодным лицом. Тогда Линь Ханьчжи снова взял его за край рукава и медленно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