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Пубу Гэсан был ужасно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дорожало день ото дня, и его жалкой зарплаты уже почти не хватало даже на восполнение золота, стиравшегося с ваджры!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один ускользнувший злой дух с длинными ногтями цапнул его ваджру и умудрился выковырять из неё добрый кусок золота. Пубу Гэсан чуть было не заработал гипертонию в столь юном возрасте и ещё долго щипал себя за точку под носом, прежде чем наконец отдышался.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пойдёт. Надо придумать, у кого бы немного стрясти…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наводке Мяо Юэ Пубу Гэсан два вечера подряд после девяти звонил брату Ци и жаловался на убытки. На третий день он наконец получил грозный денежный перевод от босса, сопровождавшийся предельно лаконичным сообщением: 【Катись】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долго смотрел на перевод на экране телефона и так и не понял, по какой логике это вообще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в последнее время давал концерты.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подначки зрителей его так расхвалили, что он совсем вознёсся, а потому прямо на сцене начал писать жёлтые талисманы и раздавать их фанатам. Ролик разогнали до огромной популярности, и он случайно попался Ци Гу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его, Ци Гу глубоко осознал, что всё-таки недостаточно закалял ученика: скорость, с которой тот писал талисманы, оказалась до неприличия медленной (на самом деле — совершенно нормальной для обычного практика).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Синчэнь едва успел спуститься со сцены после песен и танцев, задыхаясь словно загнанная до полусмерти собака, как тут же получил от Ци Гу жестокое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жестокое? Примерно как если бы старшеклассника заставили за одну ночь прорешать целый сборник подготовки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той ночью фанаты, провожавшие Му Синчэня в аэропорту, собственными глазами увидели, как выглядит человек, у которого «погас свет в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 последнее время стал ещё больше любить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был в этом настоящим мастером, а теперь едва ли не каждую минуту норовил прилипнуть к Ци Гу, словно мечтал, чтобы они стали двумя концами одной трубочки с фруктовым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ласк… его потребность в тех самых делах тоже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Гу ему не отказывал, но за последнюю неделю уже порядком вымотался и однажды всё-таки отказал. И тут на красивом лице Линь Ханьчжи появилось такое выражение, будто оно кричало: «Ну конечно, у тебя на стороне завёлся другой пёс». Обиженный вид был настолько жалостливым, что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сразу почувствовал неладное и спросил, не перепутал ли тот в последнее время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долго мялся, а потом наконец решил уж говорить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разлюбил! Ты тайком смотришь в коротких видео на пресс других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протянул ему телефон и велел найти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выяснилось, что он просто случайно мазнул пальцем и открыл рекомендованный ролик. Индикатор воспроизведения показывал 00:01/3:00.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указал на полоску прогресса: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палец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лайк тогда зачем поставил?!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лайкнуть прошлое видео. После автоматического перехода случайно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Ханьчжи всё ещё упрямо держался, но уже начал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поцеловал его в пресс в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Линь Ханьчжи моментально воодушевился, и Ци Гу пришлось снова трудиться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:(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Ци Гу не давила работа, он обрёл финансовую свободу и наконец зажил той самой жизнью бездельника, о которой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по очереди жили то в главной усадьбе семьи Линь, то в храме Фуай: всё-таки после обилия рыбы и мяса иногда следовало разбавлять рацион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Гу и выбирался куда-нибудь, то почти исключительно ради того, чтобы отметиться в очередном месте с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давно постоянно появлялись вместе, теперь прохожие, заметив одного из них, первым делом не здоровались, а начинали тут же искать глазами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играли в «Найди отличия».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Фанатки-контентмейкеры аккуратно заносили все такие случаи в CP-супертему пары, чтобы младшие шипперы могли потом всласть смаковать очередную порцию «сахара».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за три года прохожие случайно встречали их 24 раза. В 21 случае они появлялись бок о бок, держась за руки; ещё в 3 Линь Ханьчжи просто отходил к стойке, чтобы взять для Ци Гу упакованные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Чжичжи-Гугу всегда будут влюблены!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