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Ванвань посмотрела туда, куда указывал Чэнь Дицзи, и сердце её сжалось. Даже когда она была в плену у похитителей, ей не приходилось так бедствовать, а тут, казалось бы, спасли — но жизнь стала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сохранял невозмутимый вид, не видя в происходящем ничего дурного. Он вышел на лужайку, сел в позу лотоса и закрыл глаза, прекрасно понимая, отчего его спутница так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были деньги, я бы не стал спать на голой земле, — произнёс он. — Хватит смотреть, ложись спать, завтра снова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Дицзи погрузился в медитацию, Ли Ванвань лишь тяжело вздохнула. Если бы она знала заранее, то сама бы отобрала свои похищенные деньги. Но теперь жалеть было поздно. Она послушно улеглась меньше чем в футе от мальчика, и, несмотря на усталость, вскоре уснула крепким сном, дыша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Чэнь Дицзи почти не спал. Только в первые дни после рождения, когда он практиковал, его всякий раз без видимой причины клонило в сон. Однажды он внезапно рухнул на землю, так напугав Белого Тигра, что тот тут же вырыл рядом могилу, и если бы не подоспевший Чжу Сань, мальчик был бы похоронен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пространственного мешочка красный и синий плоды. Как только они оказались в желудке, тело вновь наполнилось духовной энергией. Казалось, он стал бездонной ямой: такой мощный прилив энергии у обычного человека вызвал бы прорыв, но на Чэнь Дицзи это никак не повлияло — его уровень развития оставался неизменным. Причиной тому были пять заклятий на его золотом ядре.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энергию, он достал разноцветный плод — Фрукт грёз. Один его аромат мог заставить любого опьянеть и погрузиться в вечный сон. Когда-то именно благодаря этому плоду он увидел мать и брата из своей прошлой жизни. Если бы не Белый Тигр, он, возможно, навсегда остался бы в тех иллюзиях.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плод в рот. За три года он съел их столько, что они перестали на него действовать. Вслед за фруктом вновь хлынула мощная волна энергии. Если бы Ли Ванвань не спала, она бы наверняка ахнула от изумления, увидев столь плотный поток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ветке дерева закаркала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Дицзи! Почему ты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буркнул Чэнь Дицзи, — привык вставать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выспался? — обеспокоенно спросила Ли Ванвань. — Говорят, если дети мало спят, они не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не переживал. С тех пор как в раннем детстве он достиг стадии возведения фундамента, он перестал расти, и если бы четверо его наставников во главе с Белым Тигром не запечатали его, он бы так и остался младенцем на всю жизнь. Узнав об этом, он впервые возненавидел себя за то, что начал практиковать слишком рано, но в то же время был благодарен судьбе за такой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вырасту, — возразил он. — Пойдём, нужно узнать, как добраться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Восьмилетняя девочка покорно последовала за трёхлетним Чэнь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Чэнь Дицзи подошёл к высокому мужчине и задрал голову, — вы не подскажете, в какой стороне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по сторонам. Ему показалось, что его кто-то окликнул, но никого не было видно. Чэнь Дицзи, поняв, что его не заметили, потянул мужчину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и увидел двух детей, один из которых был едва выше 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дети? Эй! Я вас спрашиваю, слышите? — мужчина решил, что мальчик просто убежал от родителей, и принялся оглядываться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ничей, моя мама в Столице. Вы не могли бы сказать, в какой стороне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детский голос Чэнь Дицзи разнёсся в тишине. Он не скрывал своих намерений, не боясь, что их услышат недобрые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 мужчина почесал затылок. — А зачем вам туда,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маму, — Чэнь Дицзи широко распахнул свои ясные, невинные глаза, похожие на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он освоил в Духовных горах: всякий раз, когда Белый Тигр обижал его, а он в ответ устраивал пакость, он прикидывался несмышлёным, а иногда даже делал обиженное лицо, заставляя других винить во всём Тигра. В этом чужом мире такой приём стал лучшим способом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опасно идти самим. Я знаю место, откуда можно добраться прямо до Столицы. Идёмте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зашагал прочь, по пути бросив странный взгляд на Ли Ванвань.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Дицзи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Ванвань заколебалась. Она боялась, что Чэнь Дицзи слишком наивен, и их могут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Ванвань, почему ты отстаёшь? — Чэнь Дицзи обернулся, увидев, что она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иду, — она была встревожена: взгляд мужчины ей совсем не понравился. Но Чэнь Дицзи был сильнее её, поэтому ей оставалось только следовать за ним. Она решила: если мужчина окажется злодеем, она заслонит мальчика собой, чтобы тот успел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привёл их к лавке. Когда он открыл дверь, навстречу им вышел человек с крысиным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Бяо-гэ, — поздоровался он. — Принёс что-то ценное? — его глаза сузились, в них мелькнуло недоброе любопытство. — Погляди-ка, дети? Ты что, начал ловить живой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голоса этого человека Ли Ванвань стало не по себе. Она потянула Чэнь Дицзи за рукав, инстинктивно пытаясь спрятать его за спину, но тот стоял как вкопанный, не сводя ясных глаз с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за товаром. Дети мне не нужны, просто у тебя есть способ попасть в Столицу, вот я и привел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Бяо-гэ. — Подумай, как их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Бяо-гэ, — лицо лавочника скривилось, — у детей нет духовных камней. Ты же знаешь, проезд стоит денег. Я что, по-твоему, благотворительностью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 я знаю про камни. Но раз уж мы всё равно едем... К тому же, — Бяо-гэ наклонился к самому уху лавочника и зашептал, — они из Столицы. Отвези их туда, не спускай с них глаз, и, возможно, сорвёшь большой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Хитро. А если не заплатят? В Столице живут важные шишки, если они откажутся, мне же не выбить из них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Назовись их спасителем, поди, не пожалеют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мальчишку в лохмотьях, разве он похож на ребёнка из богатого дома? Да и что им делать в нашей глуши? Ты слишком доверчив, Бяо-гэ, тебя легко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верил, что дети из Столицы, но Бяо-гэ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мальчишку не знаю, делай с ним что хочешь, но ты видел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Она тоже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 глазах Бяо-гэ блеснула жадность. — Я помню её. Ранее один приезжий пытался её продать, но заломил цену, да и история у неё была мутная, вот и не вышло. Он тогда чётко сказал — она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сколько мы заработаем, если вернём её домой? — Бяо-гэ уже вовсю подсчитывал барыши. — Ну что, 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переводил взгляд с мальчика на девочку, пока наконец не остановился на Ли Ванвань, одарив её фальшивой, как ему казалось,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Берусь! — сказал он. — А если не заплатят — продам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твои заботы. Я людей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Ванвань было тошно: на неё смотрели как на вещь для обмена. Она дёрнула Чэнь Дицзи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Дицзи, давай лучше пойдём пешком... Мне кажется, они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быстрый путь, к тому же мы не знаем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старик Ли, закончив шептаться, обратился к ним: — Так из какого вы рода в Столице? Я вас 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рода Чэнь, — прямо ответил Чэнь Дицзи,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Ванвань, видя его откровенность,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 рода Ли. Столичный род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пропустил слова про род Чэнь мимо ушей — это был влиятельный клан, и он не верил, что оборванец может иметь к нему отношение. Он оценивающе взглянул на мальчика: больше двух камней за него не выручить, невыгодно. А вот девчонка — другое дело. Скажу, что спас её, и получу награду. Деньги помогут мне прорваться на новый уровень и продлить жизнь. Эта девчонка — моё денежное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старик расплылся в довольной улыбке. — Сегодня отдыхайте, погуляйте по городку, а послезавтра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Чэнь Дицзи. — Только нам негде остановиться. Вы не могли бы найти нам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с первого взгляда раскусил планы старика, но его это ничуть не заботило — перед лицом истинной силы все эти расчёты были лишь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http://bllate.org/book/19055/1870408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