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выставке Summit представлены исключительно элитные спорткары. Покупатели и посетители здесь — люди сплошь богатые и знатные, а контроль за прессой организован крайне строго. В данный момент доступ для журналистов еще закрыт, они томятся в специально отведенной комнате отдыха. Лишь благодаря этому инцидент, в котором охранники притесняли золотого гонщика и кумира миллионов Чэнь Мо, не получил огласки.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страсти улеглись, IT-специалисты перешли к делу: за исключением профессиональных гонщиков и персонала, всех посторонних попросили пройти на трибуны, а журналистов допустили в выставочный зал по специальному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арены высились высокие ограждения. Приглашенные от разных команд пилоты один за другим занимали места в выставочных машинах, демонстрируя сложнейшие трюки. Журналисты в медиазоне наперебой щелкали затворами камер и строчили заметки, надеясь завтра выдать сенсационный репортаж.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трибуне, Чэнь Мо пребывал в дурном расположении духа — смотреть на шоу у него не было никакого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планировал, что если его узнают, то это будет отличным поводом для пиара, но никак не ожидал встретить охранников с завышенным самомнением, да еще и столкнуться с вызовом от Лю Синя. Позор вышел на все сто. Хорошо хоть в зале не было ни одного репортера, иначе завтрашние заголовки гласили бы: Золотой гонщик Чэнь Мо, вероятно, покинул Цзюньхао и, опустившись на дно, был унижен охраной.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Цзюньхао еще и выставили Лю Синя! С его-то репутацией он никак не мог обойти именитых отечественных и зарубежных гонщиков и получить шанс пилотировать Ador. Без протекции старого Лэя тут явно не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ясно: политика Лэя сейчас заключается в том, чтобы всеми силами продвигать Лю Синя. Выпустить его на арену, дать засветиться перед публикой, заложить фундамент и одновременно донести до всех мысль: пока Чэнь Мо восстанавливает здоровье, Лю Синь будет представлять команду на национальном чемпионате по ралли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Чэнь Мо окончательно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Чэнь Мо терзался, Хуан Сюй был в восторге. Дрифт на двух машинах на 360 градусов, полицейский разворот, езда на двух колесах — каждый маневр вызывал у него возгласы восхищения, отчего окружающие то и дело оборачивались. Что же до Му Цзысюаня, то он, оправдывая звание отличника, вытащил из кармана блокнот и... начал делать пометки!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показательные выступления завершились, машины вернулись на свои места. Пилоты вышли из болидов и замахали зрителям. На сцену вышли модели — по две на каждый автомобиль. Красавицы в обнимку с роскошными авто выглядели ослепительно.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Тюнингованные в Summit спорткары стали еще совершеннее как внешне, так и технически. Каждая модель существовала в единственном экземпляре, а продавались они через публичные торги.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Аукционист на трибуне вел торги через микрофон, и его голос разносился по всему залу. Богачи в зале не выдерживали и один за другим поднимали таблички, выкрикивая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уходили одна за другой, их отгоняли на парковку, чтобы после завершения выставки передать новым владельцам.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выставили Ador, которым управлял Лю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Облаченный в гоночный комбинезон Цзюньхао с логотипами спонсоров, Лю Синь стоял рядом с машиной с победоносной ухмылкой. Стройная модель вцепилась в его руку, создавая идеальную картинку для прессы.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торгов за Ador стало кульминацией выставки.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IT проводила подобные мероприятия крайне редко. Как правило, они выставляли одну-две машины на мировых выставках, но открытие нового филиала Summit сопровождалось широкой презентацией. Поскольку сеть расширялась по регионам, за десять с лишним лет существования в стране прошло всего три такие выставки.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редчайшее событие привлекло множество покупателей, автомобильных критиков и фанатов тюнинга.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IT славились не только внешним видом, но и серьезным улучшением характеристик, их машины были востребованы профессиональными командами. Вот и сейчас за черный Ador, стоявший на самом видном месте, развернулась нешуточная борьба между представителями Цзюньхао, Чжулу и Цанлан.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ожесточенного торга машина ушла с молотка за 9,8 миллиона покупателю под номером 38.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машину отогнали, Лю Синь обошел ограждение и сел рядом с Чэнь Мо,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знаешь, кто такой номер 38? Это старый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повернулся, обнажив острые клыки в улыбке, и на его щеках проступили ямочки, но улыбка тут же погасла. Он уставился на Лю Синя: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какое мне дело, что этот тип купил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Синь не обратил внимания на насмешку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ты и твоя Carrera уже устарели. Я покажу на этом Ador результаты куда более блестящие, чем твои.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похлопал Лю Синя по плечу, произнеся с глубоким смыслом: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Успех команды зависит от результатов в ралли. Не думай, что это так просто. Ралли — не показательные заезды, здесь одной мордашкой и болтовней ничего не добьешься.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не беспокойся, — громко ответил Лю Синь. — Кстати, я слышал от людей из автомобильной ассоциации, что ты подал документы на создание своей команды. Не знаю, хватит ли у тебя денег. У меня скоро будут солидные доходы от гонок и рекламы, так что если понадобится помощь — обращайся.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лишь усмехнулся. Еще ни разу не участвовал в официальных заездах, а уже мечтает о рекламе? Амбиции у Лю Синя огромные, главное — не надорваться.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ты, мешаешь нам смотреть выставку, — вмешался Хуан Сюй. — Не слышал поговорку, что лающая собака не кусает, а кусающая не лает? Хватит тут тявкать, иди прочь! Кыш-кыш-кыш!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замахал руками, не заметив, что случайно приравнял к кусачим собакам и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Лю Синь, который был всего на год старше их, но считал себя профессионалом, пришел в ярость, но в присутствии организаторов Summit сдержался, лишь крепче сжав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— Чэнь Мо рассмеялся. Ну и глупыш, если он собака, то кто тогда они? Щенки?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Цзысюань поправил очки и едва заметно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Аукционист ударил молотком: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Дамы и господа, представляем последний лот!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в центре зала разошелся, и из недр земли медленно поднялся огромный автомобиль с черным кузовом и оранжевыми дисками.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толпа взревела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Дамы и господа, наш финальный лот — SuperSport! — аукционист в экстазе взмахнул молотком. — Эта машина внесена в Книгу рекордов Гиннесса со скоростью 431,072 км/ч. Первый экземпляр ушел с молотка во Франкфурте за 480 миллионов. Конечно, серийное производство дает нам шанс прикоснуться к этой мечте...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взглянул на SuperSport, и сердце его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машины сняли временные номера, а следы пыли на шинах были тщательно смыты, он точно знал: это та самая машина, которую он выиграл три дня назад. Таких суперкаров в мире единицы, а уж в их провинциальном городе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Мощность двигателя 1200 лошадиных сил, невероятный крутящий момент, новая система стабилизации и мощнейшая подвеска... Это не просто самый мощный спорткар, это эталон управляемости, — распинался аукционист.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монстр, король дорог!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Начальная цена — 45 миллионов! Прошу делать ставки!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Толпа, только что шумевшая, внезапно притихла. Кто осмелится купить такую машину? Одна поломка — и придется выложить годовую прибыль на запчасти. Да и к тому же, на пятой передаче сто литров топлива улетают за 12 минут. Купить, чтобы любоваться?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Раз! Никто не берет? Два! Три... Хорошо, ставка 46 миллионов! 46 миллионов раз! 46 миллионов два!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46 миллионов три! Продано! — молоток с грохотом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переглядывались. Только что люди были готовы грызть друг другу глотки за обычные спорткары, а тут — гробовое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аукционисту подошел сотрудник в черном костюме и что-то прошептал. Тот от неожиданности выронил молоток.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Кхм-кхм... — аукционист поднял его и, слегка покраснев, объявил: — Только что пришло сообщение от покупателя. Этот SuperSport будет подарен господину Чэнь Мо, бывшему золотому гонщику команды Двенадцать звезд! И еще... — он густо покраснел. — Передаю слова дарителя: Жду, когда ты перевяжешься подарочной лентой и приедешь ко мне. P.S. Бант завяжи покрасивее.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 — выдохнул весь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воскликнул Хуан Сюй. 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Чэнь Мо. Тот опустил голову, мечтая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в глазах Лю Синя читалась лишь жгучая зависть, как у брошенной любовницы.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подошел к Чэнь Мо и протянул ключи. Чэнь Мо мельком взглянул на них: к брелоку была привязана изящная розовая ленточка.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сидел, опустив голову, и не знал, стоит ли принимать этот подарок на глазах у всей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http://bllate.org/book/19063/1871951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