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немного передохнул в лесу и отыскал еще несколько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женьшеня, ни чего-либо подобного ему на глаза так и не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серьезно, что за дела? У всех тех, кто попал в этот мир до него, всё всегда складывалось удачно: стоит им подняться в горы — тут же ловят кролика, стоит спуститься к реке — рыбы полным-полно, а если уж ищут травы, то обязательно натыкаются на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ему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мир, Сы Яочэнь посрамил честь всех великих попаданцев.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окончательно упало, хотелось лишь спрятаться в уголок и грустно грызть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закончить внутреннее ворчание, как перед глазами возникло знакомое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пожаловался на отсутствие ценных находок, и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мироздание настолько отзывчиво?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осторожно выкопал корень и удостоверился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Горец многоцветковый!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использовали и как лекарство, и как пищу. В прошлой жизни Сы Яочэнь часто видел в продаже порошок из горца — это был самый распространенный способ его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горец можно нарезать ломтиками, добавлять в супы или варить из него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горца, особенно если он напоминает человеческую фигуру, обладает теми же свойствами, что и обычный: питает печень и почки, обогащает кровь, изгоняет ветер. Он помогает при сердечно-сосудистых заболеваниях, замедляет старение, укрепляет организм, поддерживает сердце, предотвращает атеросклероз и улучшает работу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организме человека горец действует прежде всего как средство против старения. Помимо восполнения крови и улучшения кроветворной функции, он эффективен при ревматизме и иммунных заболеваниях вроде волчанки, так как помогает укрепить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штука ценная!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килограмм мог стоить несколько десятков юаней, но в древности, когда медицина была неразвита и массовое выращивание отсутствовало, цена должна быть весьма солидной.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стоило ему пожаловаться на отсутствие ценных трав, как тут же нашелся горец, Сы Яочэнь с подозрением посмотрел на ясное небо и осторожно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может, подкинете еще чего-нибудь? Ну, хотя бы драгоценный камень? Если нет, то хотя бы парочку золотых листьев с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по-прежнему висело высоко в небе, ни единого облачка, не говоря уже о падающих с неба богатствах.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потер лицо, делая вид, что никакой глупости вроде веры в халяву не совершал, и бережно уложил горец в корзину — дома он будет беречь его как зеницу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семью за ужином. Поскольку Сы Яочэнь настоял, а продукты в доме имелись, госпожа Чэнь теперь готовила к каждому приему пищи хотя бы одно мясное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приготовить любимый яичный пудинг Сы Яочэня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больше всего любил готовить яйца так: никаких лишних ингредиентов, только щепотка соли, капля куриной приправы и две капли кунжутного масла. О, это было нечто! Если перемешать это с белым рисом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божествам не нужно было бы предлагать ничего другого, лишь бы получить такое лакомство, от которого Сы Яочэнь был готов взлететь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эту эпоху не то что куриной приправы, даже кунжутное масло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поужинав, Сы Яочэнь занялся обработкой корня горца. Он был благодарен своему знакомому, который изучал традиционную медицину, — пусть у Сы Яочэня всё выходило неуклюже, но спустя несколько дней он всё же справился с подготовкой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Сы Яочэнь снова мог отправиться в Сячэн!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собирался купить оружие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поверю, что кто-то будет настолько одержим жаждой наживы, что готов рискнуть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Сячэна снова оказался долгим, и к моменту прибытия Сы Яочэнь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выпил две чашки чая в придорожной лавке и, лишь когда немного остыл, отправился в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нескольких мелких лавках, куда он зашел, предлагали немного — от двадцати до пятидесяти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чувствовал такую усталость, что почти был готов отдать всё за пятьдесят лянов, но тут увидел большую аптеку, где было довольно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маленькие лавки он заходил, опасаясь, что у крупных аптек есть свои постоянные поставщики и они могут не принять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вошел в лечебницу под названием Ухуатан.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