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мир существует достаточно долго, всегда найдутся мудрецы, способные разглядеть истину бытия в реке времени и запечатлеть её на овечьей коже или высечь на каменных плитах ради будущих поколений: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Каждое, казалось бы, ничем не примечательное взмахивание драконьих крыльев способно поднять гигантские волны в мире за тысячу ли отсюда. — Из «Записей Седьмого Монарха».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не ложь, и факты тому подтверждение: две юные особи, вылупившиеся в той случайной стычке, еще не успев полностью вырасти, уже нарушили траекторию мировой магии, сотккав для девочки за тысячу ли отсюда незабываемый сон наяву...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Эра Эйгона 288 год, Браавос. Здешний туман всегда гуще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за выкрашенными в красный цвет высокими воротами пятилетняя девочка проснулась от кошмара. Сама того не понимая, сегодня после полудня она чувствовала себя донельзя сонной — прямо как крошечные драконы, славящиеся своей страстью к 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Кошмар? Дейнерис попыталась напрячь память: впрочем, на страшный сон это не тянуло, но одно можно было сказать наверняка — только что увиденное видение приковало её внимание сильнее любого из прежних снов, да так сильно, что малышка даже не заметила, как незаметно подросла еще на самую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ей казалось, будто она оседлала дракона и парит высоко в небесах, а может, она сама и была этим драконом, способным видеть всё на огромном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всегда расплывчаты, но Дейнерис смутно припомнила, что главным действующим лицом был... великан. Она находилась слишком высоко в небе и не могла различить его черт, зная лишь одно: у этого великана, как и у нее самой, были серебристо-белые волосы, а ростом он превосходил любую из человеческих фигур, затерянных внизу среди густых зарослей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великана были спутники, и в том густом лесу они, судя по всему, что-то выискивали, как вдруг бесчисленное множество других, плотно сгрудившихся силуэтов медленно окружило их со всех сторон. Вокруг царило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одного из спутников великана не слетел капсул, обнажив прекрасные, вызывающие у Дейнерис зависть серебряные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тех историях, что рассказывал ей старый сэр (Уильям Дарри), когда стаи волков загоняют добычу. Хоть Дейнерис и не до конца понимала, что означало происходящее во сне, она точно знала: великана и его товарищей посчитали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Дейнерис также помнила, что тогда во сне ей безумно хотелось подобраться поближе... но, к сожалению, это был всего лишь сон: она застряла высоко над облаками и не могла управлять собственными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 памяти оставалась нечёткой: она запомнила лишь, что под конец в живых остался один лишь великан, в то время как та сереброволосая девушка верхом на лошади ускакала из поля его зрения, а другой рыцарь, вроде бы охранявший девушку, на полпути развернулся и ринулся прямо на преследователей...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при виде этого окруженного врагами великана в её груди неизменно рождалось чувство утраты. К счастью, в самый последний момент другой золотой силуэт в вышине ринулся вниз и спас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 был дракон, тот самый дракон, о котором твердил брат... Она помнила лишь, что у золотого силуэта были широкие крылья — пусть и не застилавшие собой небо и солнце, зато из пасти извергались потоки бесконечного пламени, обращая в клубы густого дыма лес и тех, кто посмел угрожать великану.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дым и огонь взметнулись еще выше, затянув всё перед глазами Дейнерис непроглядной тьмой, словно поглотив её целиком... Малышка в страхе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Серебряные, словно шёлк, пряди рассыпались по плечам, а в фиолетовых глазах отражался браавосский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приснился... огонь, братец. — Очнувшись, Дейнерис отправилась во двор, где Уизерис упражнялся с мечом. Сейчас она умела ластиться как никто другой и крепко обняла второго — после старого сэра — человека, способного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Дейни, приснился кошмар? — В ту пору Визерис еще не превратился в ожесточенного «короля-нищего», оставшись лишь четы14-летним исполненным решимости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обхватившую его за ногу сестру с остатками слез на щеках, Визерис взъерошил её серебристые волосы, но всё же мягко отстранил малышку: — Послушай, Дейни, я занят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 у него бы еще хватило терпения выслушать нелепые и наивные сны сестры, но только не теперь — здоровье Уильяма Дарри с каждым днем ухудшалось, и вскоре ему придется полагаться исключительно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братец. — Встретив холодность Визериса, девочка попыталась проявить еще немного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Дейнерис: мы — истинные драконы. Моя сестрица, ты должна научиться быть сильной и не бояться пустяковых кошмаров. — Однако охваченный внутренним беспокойством Визерис явно не был расположен нянчиться с ней — с него было сыто по горло презрительными взглядами простолюдинов, и лишь сжимаемый в руке меч приносил ему крупицу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Дейнерис проглотила застрявшие на языке слова и растерянно замерла в стороне, но спасение для девочки подоспело быстро: из двери задней комнаты показался номинальный хозяин усадьбы, сэр Уильям Дарри.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это ни прискорбно, но некогда столь доблестный старый рыцарь, служивший безумному Эйрису, давно растержал былую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шел седьмой десяток, спина согнулась дугой, некогда прямая осанка иссушена и ссутулена недугами, один глаз помутнел, и, вглядываясь во что-то, он неизменно чуть наклонял голову. Каждое дыхание сопровождалось тяжелым хрипом, каждый шаг давался ценой опоры на исчерканную до блеска дубовую трость. Стуки трости о каменные плиты звучали глухо и неторопливо, отсчитывая последние искры угасающей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 молодости волосы выцвели до седины и клочьями падали на лоб; и хотя каждый раз, когда Дейнерис обращала на это внимание, он отделывался отговоркой: «Зато теперь у меня причёска точь-в-точь как у маленькой принцессы», Дейнерис не была глупой...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заметил терзавшие девочку растерянность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он всегда держался мягко, подзывая к себе и нежно проводя сухими пальцами по серебряным прядям, хрипло приговаривая: — Маленькая принцесса,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мягкостью крылось нескрываемое бессилие — он знал, что ему уже не вытянуть. Будущее этих двоих детей окутывал браавосский туман, становившийся всё гуще... пока впереди не перестало быть видно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истинным драконам, дому Таргариен в эпоху заката, разумеется, не приходилось жаловаться на нехватку слуг. Помимо пылающего жаром Визериса и испуганной недавним сном Дейнерис, которую утешали, во дворе хватало бессловесных теней, жавшихся к углам и колоннам.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составляли самую незаметную часть этого выкрашенного в красный цвет двора и в то же время являлись самыми зоркими наблюдателями. Страх перед сэром Уильямом никогда не ослабевал в их глазах, а во многих взглядах и вовсе читались настороженность и придирчивая оценка...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воду старому сэру, слуги ступали неслышно, низко опускали головы, не смея глядеть ему в глаза и тем более произносить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старому сэру зайтись в надсадном кашле или излишне повысить голос, как слуги каменели от ужаса, бросали ношу и спешно ретировались, боясь даже краем одежды задеть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перед Визерис и Дейнерис этот страх испарялся, сменяясь небрежным равнодушием и даже затаенным пренебрежением — именно это чаще всего и выводило Визериса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кланялись потомкам истинных драконов, приносимая ими еда неизменно оказывалась холодной; любимое лимонное дерево Дейнерис поливали лишь по большим праздникам, и даже усыпанный опавшей листвой двор никто не удосуживался подмести...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маленькую Дейни, сэр Уильям вышел в сад и, прислонившись спиной к резной колонне галереи, со сложным выражением лица наблюдал за тренировкой Визериса.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прекрасно известно о навязчивой идее Визериса: она служила юноше одновременно и опорой, и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неоднократно хотелось образумить мальчика, но стоило словам сорваться с языка, как всё сводилось к тяжелому вздоху — он и сам едва держался на ногах, так какое он имел право поучать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глядя на взрослеющего принца, он словно видел перед собой некогда полного дерзкого задора рыцаря, брата этого мальчика — Рейгара Таргариена. Правда, неизвестно с каких пор Визерис возненавидел само упоминание этого имени, да и старик понимал: тот вовсе не был тем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кого с каждым днем становилось всё больше похоже нынешнее выражение лица юноши, старик старался даже не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кашлял, прикрывая рот ладонью, лицо его было белым как бумага, ноги едва держали тело, так что ему оставалось лишь медленно опереться о колонну, со страхом вглядываясь в играющих во дворе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туман сгустился вновь, пропитавшись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постепенно стихло, нарушаемое лишь потрескиванием дров в камине да редким кашлем сэра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Визерис усаживался у очага, перелистывая оставленные старым сэром летописи. Его пальцы скользили по записям о временах династии Таргариен, а взгляд стеклянно устремлялся на пляшущие языки пламени, порой приобретая пугающе холодный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Дейни сволакивалась калачиком рядом с ним, прижимаясь головой к его руке, и под тихое бормотание брата о драконах постепенно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давно разошлись по своим каморкам, больше никто не тревожил их покой, создавая иллюзию, будто этих двоих детей из рода Таргариен вовсе не существует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дверь оставалась наглухо закрытой, отсекая браавосский туман и бушующие ветры изгнания, но каждый в усадьбе так или иначе ощущал: это затишье продлится недолго...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углублялась, туман 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особняке с красной дверью горел тускло и блекло, освещая багровую деревянную дверь, прильнувших друг к другу у камина брата с сестрой и догорающий масляный светильник в кабинете старого сэра.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Эра Эйгона 288 год, Браавос. Здешний туман глуше сияния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драконьего рева, никаких распрей за власть — лишь одинокий особняк с красной дверью, хранящий последнее тепло увядающих Таргариенов...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 сне Дейнерис не привиделась ни одна из крылатых рептилий — вместо этого до нее донесся тонкий аромат лимонов, и открылась ярко-алая дверь. За ней скрывались незнакомые ей прежде тепло и безмятежность — то самое воплощение дома, которое она будет искать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Хей-хей-хей, прода всё же вышла! Несмотря на Праздник весны, я постараюсь выкладывать по пять тысяч иероглифов ежедневно, хотя со временем могут быть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http://bllate.org/book/19071/1873239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