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Март 908 года по календарю Справедливости выдался ненастным и штормовым. Несмотря на то, что стояла середина знойного южного материка, в последние дни по всей Долине без перерыва моросил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Долина сейчас походила на пороховую бочку с уже зажженным фитилем, и этот мелкий дождь вовсе не мог потушить его искру. Поскольку старший сын Лорда Драконов попал в беду, западный дозор, изначально планировавшийся на целых три месяца, был вынужден преждевременно завершиться посреди гнева самого Лорда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вести дошли до цели, отряд западного дозора находился на южной оконечности западной части Долины, в Зале Долгой Песни, что весьма далеко от сердца Долины — Города Скалистого Утеса. А потому, даже несмотря на то, что минул уже десятый день после «того самого дня», Реймонд и возвращавшийся с западного дозора отряд все еще были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Долиной кишмя кишело черными воронами. Письма с заверениями в преданности и угодническими речами доставлялись быстрее,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среди великих аристократов Долины безумно распространялись слухи, связанные с драконом. Пожалуй, для людей с умыслом эта весть была даже важнее, чем жизнь или смерть будущего Лорда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Дракон вернулся! Как такое возможно? Ведь до нас не дошло ни единого слуха! — бормотал себе под нос седовласый мужчина средних лет, глядя на строчки в письме. Впрочем, особого беспокойства он не испытывал: закон и Справедливость служили для Лорда Драконов не только еще одним грозным мечом для управления Долиной, но и надежными оковами.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Угомонитесь же. Этот дракон вырос ровно таким, о каковых говорится в слухах... Так угомонитесь же, — бормотал старик с совершенно белыми волосами, словно иссохшее дерево, в старом замке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тупицы спланировали эту глупость? — в чьем-то голосе звучала ярость, смешанная с досадой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погиб, — а кто-то находился в мрачном углу, и в глазах этих людей не осталось ничего, кроме отчаяния перед лицом будущего. Ведь у Лорда Драконов не только имелся внушающий леденящий ужас «меч», но теперь ему прямо в руки сам по себе шел предлог, чтобы этот меч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Иниса раньше Лорда Драконов в Город Скалистого Утеса вернулось письмо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дядя — о нет, теперь уже следовало называть его наставником — господин Хаборсон Велин пару дней назад был назначен временным наместником и принял на себя все военные дела, а также того факта, что Город Скалистого Утеса и все окрестные селения перешли в режим военной тревоги, у самого Иниса завелось аж два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Инис вовсе не считал, что он, целыми днями просиживающий в замке, нуждается в защите, возможно, в этом проявлялась родительская любовь, тяжелая, как гора... Но сейчас мальчик, углубившийся в чтение книги, хотел лишь сказать одно: находиться под присмотром двух взрослых мужчин целыми сутками — ощущение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последние годы он неизменно демонстрировал тягу к знаниям, поэтому даже то, что он целыми днями пропадал в библиотеке за книгами, ни у кого не вызывало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всего лишь ребенок, и после случившегося все, что он мог делать, — это лишь молить богов о благополучии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хорошие новости: эти двое родовых рыцарей из рода Велин, хотя и не обладали столь глубокими познаниями, как дядя, тем не менее с детства воспитывались в лучших традициях знатных семей и могли весьма помочь Инису в учебе по определенным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при поддержке этих двоих «хвостов», Инис наконец полностью постиг содержание первого тома «Новой летописи Долины» под названием «Начало Справедливости» и смог сделать шаг ко второму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первого Лорда Драконов, Мерлина, с помощью дракона почти сто восьмидесятилетнего возраста покорить группу нецивилизованных дикарей было так же просто, как есть и пить... И реальность это подтверждала: от возведения замка Скалистый до полного подчинения всей Долины роду Темис потребовалось менее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дальнейшем, чтобы озарить эти дикие земли светом мудрости, роду потребовалось почти сто пятьдесят лет — усилия шести поколений Лордов Драконов, чтобы с трудом выстроить каркас для законов, институтов, различных научных дисциплин и передачи древних ремесел.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несмотря на это, судя по тогдашним записям и древним историческим источникам мира, около 300 года календаря Справедливости уровень культуры во всей Долине все еще отставал от общемирового почти на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лет — это, пожалуй, преувеличение. В конце концов, мне доводилось читать семейные летописи, и, судя по записям в них, многие прекрасно сохранившиеся технологии ничуть не уступали мировым, — подал голос Махат Велин, стоявший за спиной Иниса и с не меньшим интересом заглядывавший в книгу, которую держал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Инис прервался и бросил взгляд на этого крупного «хвоста», мысленно соглашаясь с ним, и согласно кивнул. В конце концов, та дама, что первой взялась за написание книги, не перерыла книгохранилища всех древних родов, поэтому многие термины она употребляла в самом широком, обобщенном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лишь небольшой эпизод, который никак не влиял на изложение всей истории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просвещения нравов, с драконами, символизирующими Лордов Драконов Долины, после их прибытия на этот материк также произошли поразительные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эти полные дикой энергии земли невероятно подходили для размножения и роста драконов, и в записях о них за последующие столетия порой упоминались особи, превосходившие изначальный предел роста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состояла в том, что число драконов зачастую превышало количество способных обуздать их рыцарей. Начиная со второго Лорда Драконов, Вамонда Темиса, число членов рода неизменно оставалось малым, на протяжении более чем восьми ста лет наследование шло по прямой линии от одного единственного ребенка к другому... Судя по историческим записям, ученые мужи предполагали, что причиной тому могло быть некое проклятие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многие поколения Лордов Драконов возглавлялись женщинами. Вот почему устройство Долины не слилось полностью с патриархальным обществом внешних городских государств или королевств, и даже в нынешней Долине немало рыцарей и чиновников на ключевых постах —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этой страницы, Инис заметил, что, то ли из почтения к правящему роду, то ли опасаясь в те времена разгневать истинного дракона, на обороте, во втором абзаце предисловия, содержалась фраза, граничащая с откровенным подхалимажем, что было совершенно не свойственно ученым мужам: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без исключения — словно неизбалованные любимчики самой судьбы, каждый член рода с момента рождения удостаивался благосклонности богов, каждый из них был избранником небес, солнцем, озаряющим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золотых весах на одну чашу положена сила, а на другую, соответствующую ей, — мудрость. При рождении каждого члена рода Темис весы неизменно склоняются в ту или иную сторону под воздействием божественного дара. Кто появится на свет — мудрец или воин? Все это время, до самого их совершеннолетия, вся Долина затаив дыхание наблюдает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Инис слегка улыбнулся. Он все еще помнил реакцию дяди, когда много лет назад завел разговор о проклятии: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старик ответил с утешением в голосе: «Инис, ты — дитя случая, знак того, что Темис стряхнули с себя проклятие, и начало нашего процветания...» Разумеется, юноша чувствовал: кровь не водица, и дядя давным-давно уже принял его как полноправного члена рода Темис.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вовсе не удивлялся этому. Задолго до того он уже наводил справки о значении своего имени в профильных книгах, и даже если бы старший брат не проболтался о проклятии, он всё равно смог бы догадаться о подтексте, который таило в себе прозвище «дитя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когда Инис захлопнул фолиант, ослепительные лучи солнца уже полностью растаяли в сумерках, вот только теперь рядом с ним стояли два хмурых рыцаря с сощуренными глазами, которые то и дело сладко зевали — чтение книг неизменно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том этой книги, «Правление Справедливости», главным образом повествовал о различных законах и институтах, установленных для управления Долиной со второго по седьмое поколение Лордов Драконов... От этого пестрого разнообразия у Иниса порой шла кругом голова, не говоря уже о двух его сопровождающих, выполнявших роль живых подставок для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 том, что сейчас у него под рукой имелись два готовых разъяснить любые вопросы долинных аристократа, потратив целый день на то, чтобы кое-как одолеть второй том, Инис чувствовал, что для полного понимания ему придется приложить еще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повседневная жизнь состояла не только из утомительной учебы. Было и то, чему стоило искренне порадоваться: старший брат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этого ему уже довелось услышать об общих деталях случившегося от той выжившей девочки, и Инис, настоявший на своем участии во всех допросах, прекрасно знал, что госпожа Ивелин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все ждали, пока главный виновник этих событий сам соизволит дать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сегодня снова всего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http://bllate.org/book/19071/1873241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