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шёл уже двадцать шестой день, старший брат всё ещё не приходил в себя, но хорошей новостью было то, что вернулся отец — правда, всего с пятьюстами всадниками легкой конницы.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царившее в Городе Скалистого Утеса скрытое беспокойство заметно поутихло, и это, разумеется, коснулось и Иниса.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окольными путями расспрашивал учителя о нынешнем положении их семьи, до возвращения отца он всё же чувствовал себя не вполне уверенно — в конце концов, те люди из тени осмелились совершить покушение на брата, и ничто не мешало им учинить расправу и по пути отца, но теперь это тяжелое чувство наконец-то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отец, взглянув на состояние старшего брата, тоже велел ему успокоиться; и хотя он, подобно учителю, не стал объяснять причин, на душе у Иниса стало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плохая новость заключалась в том, что вернулся господин Повелитель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обстановка была чревата бурей, и во всем Королевском Домене смутно ощущалась тенденция к объединению перед лицом внешних угроз. Из-за этого мелких государственных дел резко поубавилось, и чиновники, чья работа в городе прежде кипела сверху донизу, обретя опору в лице высшего руководства, неожиданно получили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касалось и лорда Хаборсона, занимавшего пост главного советника. Однако еще вчера учитель сложил с себя бремя исполняющего обязанности главы города, которое нес целых полмесяца, и Инис как ученик тоже окончательно распрощался с беззаботными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комнат на самом верхнем этаже башни главного советника в замке старик и мальчик сидели друг напротив друга за столом из персикового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поскольку сам Хаборсон Велин питал особую страсть к персиковому дереву, вся башня главного советника еще свыше десятка лет назад была обставлена столами, стульями и прочей мебелью исключительно из персикового дерева, которое производилось в Городке Персикового Дерева на западе Долины. Да, ему нравился этот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шесть дней, а стоит постареть, как и дни начинают лететь быстрее. — Подняв стоявшую на столе чашку и слегка покачав ее, старик завел разговор непринужденным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учителя, Инис почувствовал, как у него внутри всё сжалось, и невольно выпрямился. Поскольку ему было всего восемь лет, сидеть за этим столом со стороны все еще казалось несколько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 не стал отвечать, а просто молча ждал продолжения — он уже привык к манере учителя вести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назад я велел тебе самостоятельно изучить историю различных родов Долины и их уделов. Сколько из этого ты смог запомнить? — Как и следовало ожидать, отпив глоток чая, заговорил Хаборсон.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старика звучал мягко, но почему-то, глядя на его слегка прищуренные, но по-прежнему пронзительные глаза, Инис неосознанно почувствовал некоторое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запомнил лордов в ранге графа и выше, а из остальных — около шести... пяти процентов. — Встретившись взглядом с этими глазами, Инис решил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тогда давай начнем с Королевского Домена. — Услышав ответ, который в целом соответствовал его ожиданиям, старик опустил взгляд. Он, правда, не знал, что за эти семь дней Инис большую часть времени потратил на чтение Новых записок о Весах.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содержание материалов двухдневной давности, Инис говорил очень медленно — точь-в-точь как в той памяти, когда в детстве учитель вызывал его к доске проверять выученный текст, боясь совершить ошибку из-за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Королевском Домене сейчас два маркиза, семнадцать графов, а общее число виконтов и баронов переваливает за сотню. Маркизы — это дядя Калант Барроуз, Рыцарь Небесных Врат из Замка Небесных Врат, и дядя Филд Кавис, Страж Повелителя Драконов из Города Горного Угла. Среди графов — граф Лесных Земель... — Перечислив графов, мальчик через силу, запинаясь, назвал имена еще доброго десятка виконтов, пока Хаборсон не велел ему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юноша запомнил имена всех главных крупных лордов Королевского Домена, старик кивнул и неожиданно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память у тебя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действительности Хаборсон и сам не смог бы без запинки вспомнить имена всех этих мелких аристократов, если бы перед его глазами не лежали списки или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объясни-ка мне, почему Замок Небесных Врат, географически расположенный на востоке Долины, по административному делению числится среди аристократии Королевского Домена? — Руки Хаборсона ни на секунду не прекращали движения, но он задал вопрос, которого не было в выданных им материалах.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Возможно... из-за системы! — Поразмыслив немного, уверенно произнес Инис. Хотя в материалах учителя об этом ничего не говорилось, он вспомнил любимую фразу наставника: всё со всем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запомнил то, что я говорил. — Выражение лица старика не изменилось, но в душе он был весьма доволен: именно «систему» он объяснял мальчику на прошлом уроке. Однако испытание на этом не заканчивалось: — Ну-ка назови конкретно, с какими именно системами это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учителя, Инис понял, что угадал. Мысленно вспоминая пройденное несколько дней назад и сопоставляя это со вторым томом «Новых записок о Весах», рекомендованных наставником,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географическому положению... Небесные Врата служат единственными воротами между всей Долиной и материком, а также северным форпостом Долины, поэтому еще со времен первого Повелителя Драконов этому месту придавали огромное значение. И хотя никаких официальных указов на сей счет не существовало, каждый следующий «Рыцарь Небесных Врат» перед вступлением в свой титул и владение служил оруженосцем или приемным сыном Повелителя Драконов. В этом отношении все обстоит точно так же, как с семьей Кавис из Города Горного Угла, с той лишь разницей, что исторически титул Рыцаря Небесных Врат и наследника всегда носил один и тот же человек, в то время как Стража Повелителя Драконов выбирают из рода Кавис, но вовсе не обязательно среди старших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слове Инис замолчал, обдумывая другие возможные аспекты этого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Хаборсон молча слушал, не подгоняя его. В камине потрескивали угли, пламя было не слишком ярким, но по комнате расплывались волны аромата персикового дерева...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рассматривать уделы и налоги, то Замок Небесных Врат построен в горах: это город, но по сути — неприступная крепость, ресурсы которой с трудом могут обеспечить себя сами, а подходящих земель вокруг просто нет. Поэтому опять же со времен первого Повелителя Драконов удел семьи Барроуз неизменно располагается на самом севере земель Королевского Домена. И хотя за эти девять веков случались определенные изменения, в целом его размеры всегда оставались на уровне семи-девяти городков. — Инис почти дословно пересказал то, что было написано в запомнившихся ему материалах.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ответ мальчика совпадает с тем, что было у него на уме, Хаборсон отложил в сторону пергамент и продолжил, дополняя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прав, дитя. Изначально этот надел передали в Королевский Домен, чтобы подчеркнуть близость Повелителя Драконов к их роду. Позднее, около трехсот лет назад, хотя семья Барроуз точно так же получила свои земли на самом крайнем севере востока, как сама эта семья, так и большинство архивов Долины и сами аристократы втайне всегда причисляли их к знати Королевского Домена.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больше слишком сильно мучить ребенка, старик, воспользовавшись темой аристократии Королевского Домена, перешел к сегодняшнему уроку: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взглянуть на карту, вся Долина напоминает весы, однако эти весы асимметричны. Исходя из рельефа и труднодоступных проходов, Долину можно разделить на три части: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Обширный Запад, занимающий почти половину площади. На западе нет никаких опасных преобладающих высот, преобладают равнины и пологие холмы, его можно назвать житницей всей Долины, и здесь проживает почти три пятых ее населения;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идет Королевский Домен, по площади уступающий лишь Западу. Здесь проживают ближайшие приближенные Повелителя Драконов — как новые, так и древние аристократы, чья преданность истинному Дракону несравнима с верностью лордов двух других частей;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Восток, занимающий менее одной пятой части. Восток невелик, но если судить по реальной карте вместе с Рыцарем Небесных Врат, первый Повелитель Драконов пожаловал титулы тремя маркизам, и эта традиция сохраняется по сей день, но об этом мы поговорим позже...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мальчику заготовленный альбом карт и новый свиток из пергамента, старик продолжил лекцию: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поговорим о многочисленных лордах Королевского Домена: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выдающийся из них — род Кавис, который неизменно находится при Повелителе Драконов. Это древняя аристократическая фамилия, ведущая свой родовой корень от девятисотлетней давности, а ее предки были главными драконьими стражами первого Повелителя Драконов Мерлина, или, выражаясь современным языком, «Стражами Повелителя Драконов».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«Рыцарю Небесных Врат» семьи Барроуз из Замка Небесных Врат, благодаря этому званию семья Кавис, помимо статуса потомственной знати, является еще и мощным военным родом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географического положения, Город Горного Угла семьи Кавис вклинивается как раз между Заставой У Подгорья. Если на Западе вспыхнет мятеж и внешняя оборона падет, этой неприступной заставы будет достаточно, чтобы сдержать сотни тысяч вражеских солдат; к тому же сразу за ней простираются обширные равнины, так что это место, не считая Города Скалистого Утеса, является крупнейшим пунктом сосредоточения войск в Королевском Домене.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карту и рельеф в материалах, Инис проникся этой мыслью: «И впрямь мощная застава, но вовсе не единственный проход с Запада в Королевский Домен... Скажите-ка, почему дядя и старший брат, когда заходит речь о Западе, всегда испытывают к нему скрытую враждебность?»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лишь подумал об этом и ничего не сказал вслух, а просто сидел тихо, ожидая продолжения...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http://bllate.org/book/19071/1873244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