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смотрел на мальчишку: тот выглядел подавленным, словно птенец, промокший под утренней росой, — такой жалкий и сникший, что захотелось его приободрить. В конечном счете, ответственность за эту нежданную беременность лежала на нем, и раз уж парню из-за этого досталось, он не мог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мысли Цинь Исяо были заняты делами Вэнь Юйюэ, и это позволило ему уловить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месяца назад, когда произошел инцидент с подмешанными в напитки препаратами, разгневанное семейство Цинь провело тщательное расследование. В итоге выяснилось, что некий начинающий актер, мечтавший в одночасье пробиться в высшее общество, решил рискнуть и подсыпал лекарство в бокалы на банкете. Он и представить не мог, что их случайно возьмут Цинь Исяо и Вэнь Юйюэ, подрабатывавший там официантом. Несмотря на столь очевидные выводы, в душе Цинь Исяо теплилось сомнение. Неужели это просто совпадение? На огромном банкете, где присутствовала сотня гостей, две порции напитка с дурманом достались именно главе семьи Цинь и обычному студенту?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поручил своим людям отследить источник препарата, но результаты оказались до странности обыденными. Тот недалекий актер вращался в самых низах, где все друг друга знали. Расследование вскрыло лишь череду шокирующих и грязных подробностей из жизни шоу-бизнеса, но никакой связи с инцидентом обнаружить не удалось. Все выглядело как нагромождение случайностей.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тогда был напуган до смерти. Его прошлое было досконально изучено семьей Цинь, и стало ясно, что он тут ни при чем. Цинь Исяо продолжал поиски, но их прервала ошеломляющая новость: Вэнь Юйюэ беременен.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пришлось отложить расследование и задуматься о том, как поступить с этим неожиданным ребенком и его родителем.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в семье Цинь пришли к единому мнению: нужно пожениться. Ребенок должен остаться в доме Цинь, он не может быть незаконнорожденным. Что касается Вэнь Юйюэ — обычный человек, он не сможет наделать много шума. Цинь Исяо не искал любви; если удастся построить отношения — хорошо, а если нет — они могут жить как лед или просто развестись,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должна идти своим чередом. Хотя Цинь Исяо велел своим людям продолжать слежку, он уже не питал надежд и не тратил на это много сил. Основное внимание он уделял капризам Вэнь Юйюэ, а последний месяц был полностью поглощен расширением бизнеса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последние дни Вэнь Юйюэ будто подменили: он начал слушаться врачей, стал приветливым и ласковым. Это заставило Цинь Исяо снова взяться за изучение окружения парня. И именно тогда обнаружилось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Чжэнцян — человек недалекий, импульсивный и вспыльчивый, — вдруг, спустя несколько месяцев, начал мастерски бить по самым больным местам Вэнь Юйюэ. Цинь Исяо, просматривая их переписку, заметил странную неоднородность. Сообщения Ли Чжэнцяна будто писали два разных человека: то он срывался на бессмысленные оскорбления, доводя Вэнь Юйюэ до ссор, то, даже ругаясь, вдруг попадал в самую суть, заставляя парня следовать своим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Вэнь Юйюэ в одностороннем порядке разорвал отношения, что привело Ли Чжэнцяна, чья самооценка была болезненно низкой, в ярость. Это косвенно подтверждало, что у Ли Чжэнцяна не было никакого хитрого плана. Тогда кто же стоял за ним и направлял его действия? Вэнь Юйюэ не обладал ничем ценным, кроме связи с главой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заподозрил, что и инцидент с напитками, и поведение Ли Чжэнцяна были направлены против него самого. Но какова цель такого скрытного и окольного метода?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Цинь Исяо пронеслись десятки догадок, но внешне он оставался невозмутим. Он отдал распоряжение отследить все контакты и передвижения Ли Чжэнцяна, а сам продолжал мягко поглаживать Вэнь Юйюэ по спине,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сам парень ничего не знал об этом расследовании — у него не было ни возможностей, ни доступа к такой информации. В его памяти не было ничего подозрительного, поэтому он искренне считал все произошедшее лишь несчастным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выплакался и постепенно успокоился, но теперь его охватило чувство стыда. Ему совсем не хотелось встречаться с Цинь Исяо. Несмотря на то что он ни на секунду не поверил словам Ли Чжэнцяна, он невольно начал сомневаться в себе, боясь, что Цинь Исяо поддастся влиянию тех слов и начнет смотреть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уткнулся в грудь Цинь Исяо, не желая показываться. Сейчас ему хотелось лишь спрятать голову в песок и не сталкиваться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не понимал, что творится в душе у мальчишки, но, видя его подавленный вид, решил раньше времени вручить ему подарок — драгоценный камень, который собирался подарить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сидел, уткнувшись в него, когда вдруг почувствовал, как в руку ему вложили что-то холодное и твердое.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поднял голову, чтобы разглядеть, что именно ему дали. В руке лежал кристально чистый изумруд — размер и чистота камня были безупречны. Вэнь Юйюэ, знавший толк в таких вещах в прошлой жизни, прикинул, что стоит он не меньше нескольких десятков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Цинь Исяо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это даешь? Я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увидел, что мальчишка наконец оживился. Он хотел сказать: Это награда за твое хорошее поведение, — но проглотил эти слова и лишь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Даю, значит,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любил такие красивые вещи, да и изумруд был слишком ценным, чтобы просто держать его в руках. Он невольно выскользнул из объятий Цинь Исяо и поспешил в спальню, чтобы спрятать камень в любимую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смотрел на пустые руки и на убегающего парня. Он был немного озадачен. Неужели мальчишка так любит драгоценности? Цинь Исяо не почувствовал раздражения, напротив, задумался: если на аукционах будут попадаться качественные камни, стоит покупать их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поставил шкатулку на полку и вернулся в кабинет. Мужчина все еще сидел в той же позе, хмурясь и глядя на дверь, словно размышляя над какой-то сложной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остановился перед ним, слегка переводя дыхание. Его слабое тело быстро уставало даже от такой короткой пробежки.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мне очень нравится, — тихо сказал он. — Но больше не дари, это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указал на кровать рядом. Вэнь Юйюэ послушно сел, сложив руки на коленях, как прилежный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раз дают, — сказал Цинь Исяо. — Для семьи Цинь это пустяки. — Он внимательно посмотрел на парня: — В ближайшее время я не смогу быть рядом так часто, как сегодня. Будь дома послушным, понял? Но ночевать я все равно буду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часто закивал. Ради собственного здоровья он, конечно, будет беспрекословно следовать советам врачей и диетологов.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Исяо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Ужин скоро будет готов. Поедим, прогуляемся полчаса по району, а потом примешь душ и ложись спать пораньше. — Он сделал паузу: — И не сиди больше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закивал, как заведенный. Он усвоил урок: старые контакты того парня не стоили того, чтобы в них копаться, а Цинь Исяо защитит его от любых недоброжелателей.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решил приободрить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наберешься сил, мы навестим твоих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Юйюэ загорелись, он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у меня уже полно сил! Можно хоть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безжалостно опустил его тонкую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так не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Вэнь Юйюэ разочарованно надул губы, пытаясь разжалобить его. Он широко распахнул глаза и подался вперед, всем своим видом показывая, какой он жалкий, но при этом послушный и понимающий. Он пытался применить прием, который всегда безотказно работал в прошлой жизни, против этого человека с ледяным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красивое лицо с беззащитным выражением, Цинь Исяо почувствовал, как его принципы начинают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отстранился, увеличивая дистанцию. Но когда мальчишка, не желая сдаваться, снова подался вперед, почти забираясь ему на колени, Цинь Исяо беспомощно ткнул его пальцем в лоб, заставляя сесть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послушно следовать плану восстановления, послезавтра утром мы поедем, — не устояв перед красотой, Цинь Исяо раскрыл свои карты, про себя коря себя за слабохарактерность.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Вэнь Юйюэ не был тем хитрым лисом, с которыми ему приходилось иметь дело в бизнесе, и не стал злоупотреблять его уступкой.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обещание, Вэнь Юйюэ просиял и начал активно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проводив Цинь Исяо на работу, он сам вышел на прогулку, подышать свежим воздухом. Он сфотографировал иву у озера, на которой проклюнулись первые почки, и отправил Цинь Исяо: Смотри, ива начала распускаться!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 съел диетическую порцию и отправил фото красиво сервированного блюда: У тетушки золотые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ответил: Ешь нормально, не играй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тишины, а затем фото пустой тарелки: Я все съел!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занят делами и остался обедать в офисе. Когда вечером он вернулся домой, едва открыв дверь, увидел, что мальчишка уже ждал его в прихожей, сияя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красивый профиль Вэнь Юйюэ в мягком свете ламп и его блестящие глаза, Цинь Исяо на мгновение замер, впервые по-настоящему ощутив тепло домашнего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http://bllate.org/book/19075/1873456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