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выбранный для празднования дня рождения бабушки Чи, располагался на тридцать первом этаже отеля, в зале Драгоценные яства, что по соседству с административным лаунжем.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едва подошел к дверям, как услышал, что внутри с большим воодушевлением что-то обсуждают: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Говорят, семья Гу сегодня тоже обедает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из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Цунчжоу и его дядя Тао Вэйдун.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Роллс-Ройса у входа, кажется, как раз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Куллинан с номером 8888 — на нем Гу Цунчжоу ездит постоянно, — тон говорящего был полон уверенности, словно он лично бывал в гостях у семьи Гу и видел, как Гу Цунчжоу выезжает на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Гу Цунчжоу не слабое здоровье? Он же редко выходит из дома. Почему он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просто не в курсе. Хотя Гу Цунчжоу и болен, он единственный наследник корпорации Хуншэн. Его дед Тао Шици сейчас плох, вот и суетится, подыскивая внуку невесту и хлопоча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с кем же он сегодня обедает,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наверняка с какой-нибудь богатой наследницей.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Цунчжоу и правда здесь. Чи Е мельком подумал об этом, но не придал значения. После того случая он решил, что больше не будет иметь с Гу Цунчжоу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вошел. Внутри стояли два больших круглых стола, заполненных гостями. Услышав скрип двери, шум голосов поутих. Люди обернулись, и на него устремилось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смутился и не почувствовал неловкости, ведь в прошлом ему доводилось выдерживать внимание куда более пристальное. Он невозмутимо обвел взглядом присутствующих и узнал отца и мать Чи. Отец был в костюме от Армани, мать — в твидовом костюме в стиле Шанель; они выглядели безупречно и держались с аристократическим достоинством, выделяясь на фоне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подошел к ним с подарком в руках и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опасался, что называть их так будет странно, но, видимо, память прежнего владельца тела взяла свое — слова слетели с языка легко и естественно. Отец Чи кивнул ему, ничего не ответив. Мать Чи с благовонной улыбкой и ласковым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бабушки, а ты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вовсе не задерживался. Получив звонок от Чи Цитина, он сразу поехал в торговый центр за подарком, а затем направился сюда. Просто Чи Цитин позвонил поздно, вот он и приехал не вовремя. Однако теперь мать Чи при всех решила устроить ему допрос, и, конечно, он не мог позволить навесить на себя этот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послушным и рассудительным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расстроил папу и маму, поэтому не решался прийти без приглашения. Как только получил звонок от папы, сразу же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вернул брошенный в него камень. Мать Чи бросила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приехал, то хорошо. Иди поздоровайся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Е отошел в сторону, он услышал, как кто-то из окружения матери Чи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вы же нашли своего родного ребенка? Почему этот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растили его столько лет, к тому же его настоящие родители скончались, вот и продолжаем заботиться. Ему ведь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девятнадцать лет разве можно называть его ребенком? А та семейка, что украла ребенка, не заслуживает жалости. Вы, право, очень добрые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пропустил эти слова мимо ушей. Наблюдать воочию и слышать своими ушами оказалось куда информативнее, чем узнавать новости через чаты в Вичате. Теперь у него была ясная картина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Чи сидела во главе стола. Ей было под восемьдесят, у нее были естественные пышные серебристые волосы и круглые очки в металлической оправе — очень элегантная пожилая дама. Однако вид у нее был болезненный, а дух — не самый бодрый. Увидев Чи Е, 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пришел. Поздно как, проголодался, небось? Тут есть мятные пирожные, возьми,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принял угощение, а бабушка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я была в больнице, домой не заглядывала, не видела тебя. Не обижали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искренность, с которыми она это сказала, заметно отличались от того, как говорила мать Чи. В детстве у Чи Е тоже была бабушка, которая его очень любила и всегда разговаривала с ним именно так. Чи Е невольно проникся к ней теплотой, а зная, что она всегда хорошо относилась к прежнему владельцу тела, это чувство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обеими руками преподнес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обижал. Вот, я выбрал подарок для тебя. Поздравляю с днем рождения, желаю долгих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бабушка Чи обладала утонченным вкусом. На ней был шелковый костюм в стиле ханьфу, который идеально сочетался с выбранным Чи Е шелковым шарфом. Бабушка радостно приняла подарок и тут же попросила Чи Е помочь ей повязать его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помогал ей с шарфом, вошли Лу Цин и Чжао Мэнпин. Лу Цин перевел взгляд с Чи Е на бабушку, подошел и тоже протянул подарок — коробку женьшеня. Бабушка с улыбкой приняла и его, но не стала открывать, а просто отложила в сторону к остальным подношениям. Лу Цин посмотрел на шарф на шее бабушки, затем на свой подарок, и его лицо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 и заняли свои места. Бабушка усадила Чи Е по левую руку от себя, отец и мать Чи сели справа, а за ними разместились Лу Цин и Чжао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