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Тан Юем, Му Син поспешила домой в поместье Му и как раз успела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Му отправился на вызовы, поэтому госпожу Му пригласила к себе на трапезу супруга старшего брата. Едва она вошла в главный дом, как столкнулась с Му Син — та, всё ещё в мужском костюме, вбежала в дом в большой спешке. Разумеется, без нотаций не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 девушка, а в голове один ветер! Хочется тебе гулять — пожалуйста, позвала бы Инин, сходили бы в магазины или на чаепитие, я бы слова не сказала. Но ты… сама не знаешь, где пропадала, — госпожа Му недовольно поджала губы. — Живо иди переоденься!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поняла… — Му Син уже собралась подняться наверх, но мать вдруг окликнула её: — Постой. Ты что, поссорилась с Инин?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замерла, но сохранила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ей не поверила: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Цзинье говорит, что ты всё утро не брала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баловались…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звонила госпожа Ли. Говорит, Инин сегодня гуляла, а вернулась в слезах. Спрашивают, что случилось — молчит. Просила узнать, не знаешь ли ты,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Я… я ходила к господину Люйшую, мы не договаривались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позвони ей. Вы же подруги, негоже заставлять старших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Му Син пообещала и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задумалась, стоит ли звонить Ли Инин. Она слишком хорошо знала эту девушку. Раньше, если в компании что-то шло не по нраву Инин, та сразу начинала плакать или жаловалась взрослым, пока те не приносили извинения. Поскольку среди их друзей они были единственными девушками, а матери у всех были строгие, этот приём всегда работал безотказно. Вполне возможно, что и сейчас она решила прибегнуть к старому трюку, чтобы заставить Му Син позвонить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Му Син думала об этом, тем больше убеждалась в своей правоте и тем сильнее злилась. Я ничего плохого не сделала, не буду первой идти на мировую! На этот раз подожду, пока она сама объявится.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она за обедом уклончиво ответила матери, что Инин, должно быть, сейчас не в духе и разговаривать не захочет, а как остынет — сама позвонит. На том и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все собрались в гостиной, дядя объявил, что Тан Бинлинь вскоре вступает в должность мэра Вэньцзяна и пригласил семью Му на банкет в выходные. Услышав это, все присутствующие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другие семьи тоже получили приглашения. Боюсь, это попытка прощупать почву и привлечь нас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Ицянь сегодня как раз уезжал на вызов в резиденцию Танов? Старший брат, Ицянь никогда не лез в политику, если у вас есть мысли на этот счёт, стоит его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Юнь, до этого пребывавший в своих мыслях,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такой Тан Бинлинь?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же едва не подпрыгнула на месте. Фамилия Тан, перевод в Вэньцзян, банкет в выходные! Неужели тот самый молодой господин Тан Юй — сын нового мэра? Ей хотелось закрыть лицо руками: первое же знакомство — и сразу совместный поход в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заваленный вопросами, решил начать с простого: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Тан Бинлинем я сталкивался, когда ещё был членом парламента. Тогда он был лишь секретарём в «клике Цзиньбао». Позже стал генеральным секретарём правительства города Фухуэй, а во время кампании 27-го года даже исполнял обязанности мэра, показав неплохие результаты. После прошлогоднего покушения прежнего мэра отправили в отставку, вот он и получил повышение до Вэньцзяна.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отошёл от дел, Му Цин хоть и служит в МИДе, но не на передовой. Даже наш дом Му в Вэньцзяне не занимает главенствующего положения. Времена неспокойные, наша задача — жить тихо. Будем избегать острых углов, глядишь, и беда обойдёт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его совет сводился к «бережённого Бог бережёт».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сами решат прицепиться? — Например, если узнают, что племянница водила людей по злачным местам и позорила имя семьи…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взглянул на неё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дом Му ещё не дошёл до того, чтобы позволять кому попало вертеть нами,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распоряжения по поводу банкета, дядя поинтересовался успехами Му Юня. Выслушав ответ,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нас трое детей. Старший, Му Цин, пошёл по моим стопам. Ты же, наоборот, выбрал медицину, как и твой дядя. Асюань тоже учится на врача, но рано или поздно выйдет замуж, так что только ты сможешь продолжить дело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Син вспомнила недавний разговор со вторым братом и, дождавшись, пока мать отвлечётся на тётку,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тоже хочу продолжить обучение? Как насчёт того, чтобы поступить в Сехэ, как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такая решимость и готовность терпеть трудности, 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Син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обманывал? Даже если семья будущего мужа будет против, если ты сама захочешь — я возьму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тихо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точно первой будет против. Отец, ты уверен, что сможешь настоять?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разумеется, сначала нужно будет узнать мнение твоей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Му Син тут же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ни за что не позволит ей продолжать учёбу, тем более в Сехэ, где нужно прожить пять лет в общежитии. Она найдёт ещё не один и не два брачных союза, лишь бы выдать её замуж. Несмотря на все её громкие слова о желании добиться своего, в реальности всё было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Асюань, ты ведь говорила, что хочешь вести приём в Медицинском центре «Минькан»? — снова заговорил дядя. — Ты сейчас занята подготовкой к свадьбе, это всё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воспряла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центр «Минькан» принадлежал их семье. Раньше она планировала выйти замуж за Сун Ючэна и работать в клинике, строя карьеру. Теперь… замужество отменяется, но карьера — дело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обсуждал это с твоим отцом. В «Минькане» есть Шаньтан — лечебница для бедных, где принимают больных с несложными недугами и выдают лекарства. Сейчас весна, люди часто болеют, рук не хватает. Отец предлагает тебе поработать там врачом-стажёром: с семи утра до одиннадцати дня. Это отличная возможность набраться опыта.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решила стать врачом именно из-за того, что видела, как страдает от болезней её тётя. Она мечтала стать ведущим специалистом, но понимала, что опыта у неё пока недостаточно. Получить практику было для неё огромной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согласна, я справлюсь! — с жаром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о нарядах на другой стороне гостиной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 чем справишься? О чём вы там шепчетесь? — спросила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внимательно посмотрела на дочь, опасаясь, что та снова что-то выкинула.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испуганно притихла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с отцом договорились, а с мамой?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сочувственно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госпожа Му хоть и души не чаяла в дочери, но не была закостенелой консерваторшей. Она знала, как много для Му Син значит медицина, и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береги себя! Опасайся инфекций! А лучше пусть сложные случаи смотрят опытные врачи, не лезь куда не надо,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отцом видели этот Шаньтан, там по утрам народу — тьма. Не перетрудись,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смотри, когда будешь выписывать рецепты или делать уколы, будь внимательна, не перепутай чего. Люди приходят лечиться, а не мучиться…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обречённо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знаю, знаю, хватит уже! Я ведь университет закончила!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забудь, через два дня идём в дом Сун. Освободи этот день, слышишь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хотя бы одна часть её новой жизни начинала воплощаться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http://bllate.org/book/19079/1873721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