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Чэнь Сюй, как и планировал, переступил порог Сяцзянского университета. На фоне первокурсников, которых сопровождали родители с горами чемоданов, Чэнь Сюй выглядел подозрительно легко: за плечами лишь один рюкзак, даже дорожной сумки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неизменно равнодушным выражением лица он проигнорировал помощь старшекурсников-волонтеров. Ориентируясь по указателям, он в одиночку добрался до своего общежития. На дорогу ушло добрых полчаса — университетская территория оказалась невероятно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вошел в отведенную ему комнату. Внутри никого не было — похоже, он прибыл первым. Поскольку корпус был новым, в помещении царила идеальная чистота. Он выбрал свободную кровать, кое-как обустроился, бросил рюкзак и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чертовски проголодался. Вчерашняя смена вымотала его, утром он проспал, а чтобы успеть на автобус, пришлось пожертвовать завтраком. К моменту прибытия в университет он был близок к обмороку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осмотреться и разузнать, в какой группе учится Тан Цзи. Тан Цзи выбрал специальность Прикладная информатика, а сам Чэнь Сюй — Программную инженерию. И хотя оказаться на одном потоке не вышло, они хотя бы были на одном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яблоку негде было упасть. У Чэнь Сюя тут же разболелась голова: он терпеть не мог шум, суету и общение с людьми. Если бы это было возможно, он бы не проронил ни слова за весь день. Разумеется, за исключением Тан Цзи. Если бы тот вдруг заговорил с ним, Чэнь Сюй, пожалуй, был бы готов упасть в обморок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взял порцию лапши с зеленью — постная похлебка, зато сытно. После оплаты обучения денег у него почти не осталось. Он примостился в самом дальнем углу столовой. За эти два месяца он не стригся, волосы заметно отросли, из-за чего он выглядел еще более угрюмым. Впрочем, в глазах окружающих он и так был довольно нелюдимым и мрачным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тихо ел свою лапшу. Из-за нехватки мест в переполненной столовой за его столик подсели две студентки. Они принялись что-то оживленно обсуждать, и, несмотря на нежелание Чэнь Сюя слушать чужие разговоры, их громкие голоса сами собой проникали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первокурсники в этом году просто огонь, да? Я сегодня видела столько симпатичных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слово! Сегодня видела одного парня с компьютерного факультета, он просто невероятный! Боже мой, как будто сошел со страниц романа! Высокий, вежливый — я влюбилась, это мой идеал! — голос старшекурсницы дрожал от восторга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смотрел на них, но, услышав упоминание компьютерного факультета и внешности, он невольно навострил уши, жадно впитывая детали. Ведь под это описание идеально подходил Тан Цзи! Все, что касалось Тан Цзи, вызывало у него болезненную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его зовут? В какой он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Эх, он просто спросил у меня, в каком корпусе живут студенты компьютерного факультета и как туда пройти. Я тогда просто остолбенела, потому что он был... такой красивый... В итоге я что-то пробормотала, показала дорогу, он поблагодарил меня и ушел. Как же я жалею, что не попросила контакты! Ну что за дура! — девушка в сердцах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Сюй почувствовал легкое разочарование. Возможно, это был вовсе не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лапшу и уже собирался уходить, как вдруг одна из девушек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Это он! Тот самый первокурсник!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Сюй, уже было приподнявшийся со стула, снова опустился на место. Он машинально проследил за взглядом девушки, и в ту секунду, когда его глаза выхватили в толпе фигуру Тан Цзи,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http://bllate.org/book/19087/1874439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