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спустя Чэнь Сюй, как и планировал, переступил порог Сяцзянского университета. На фоне первокурсников, которых сопровождали родители с горами чемоданов, Чэнь Сюй выглядел подозрительно легко: за плечами лишь один рюкзак, даже дорожной сумки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неизменно равнодушным выражением лица он проигнорировал помощь старшекурсников-волонтеров. Ориентируясь по указателям, он в одиночку добрался до своего общежития. На дорогу ушло добрых полчаса — университетская территория оказалась невероятно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вошел в отведенную ему комнату. Внутри никого не было — похоже, он прибыл первым. Поскольку корпус был новым, в помещении царила идеальная чистота. Он выбрал свободную кровать, кое-как обустроился, бросил рюкзак и тут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он чертовски проголодался. Вчерашняя смена вымотала его, утром он проспал, а чтобы успеть на автобус, пришлось пожертвовать завтраком. К моменту прибытия в университет он был близок к обмороку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срочно осмотреться и разузнать, в какой группе учится Тан Цзи. Тан Цзи выбрал специальность Прикладная информатика, а сам Чэнь Сюй — Программную инженерию. И хотя оказаться на одном потоке не вышло, они хотя бы были на одном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яблоку негде было упасть. У Чэнь Сюя тут же разболелась голова: он терпеть не мог шум, суету и общение с людьми. Если бы это было возможно, он бы не проронил ни слова за весь день. Разумеется, за исключением Тан Цзи. Если бы тот вдруг заговорил с ним, Чэнь Сюй, пожалуй, был бы готов упасть в обморок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взял порцию лапши с зеленью — постная похлебка, зато сытно. После оплаты обучения денег у него почти не осталось. Он примостился в самом дальнем углу столовой. За эти два месяца он не стригся, волосы заметно отросли, из-за чего он выглядел еще более угрюмым. Впрочем, в глазах окружающих он и так был довольно нелюдимым и мрачным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тихо ел свою лапшу. Из-за нехватки мест в переполненной столовой за его столик подсели две студентки. Они принялись что-то оживленно обсуждать, и, несмотря на нежелание Чэнь Сюя слушать чужие разговоры, их громкие голоса сами собой проникали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первокурсники в этом году просто огонь, да? Я сегодня видела столько симпатичных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слово! Сегодня видела одного парня с компьютерного факультета, он просто невероятный! Боже мой, как будто сошел со страниц романа! Высокий, вежливый — я влюбилась, это мой идеал! — голос старшекурсницы дрожал от восторга 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не смотрел на них, но, услышав упоминание компьютерного факультета и внешности, он невольно навострил уши, жадно впитывая детали. Ведь под это описание идеально подходил Тан Цзи! Все, что касалось Тан Цзи, вызывало у него болезненную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его зовут? В какой он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Эх, он просто спросил у меня, в каком корпусе живут студенты компьютерного факультета и как туда пройти. Я тогда просто остолбенела, потому что он был... такой красивый... В итоге я что-то пробормотала, показала дорогу, он поблагодарил меня и ушел. Как же я жалею, что не попросила контакты! Ну что за дура! — девушка в сердцах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Сюй почувствовал легкое разочарование. Возможно, это был вовсе не Тан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 лапшу и уже собирался уходить, как вдруг одна из девушек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Это он! Тот самый первокурсник!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Сюй, уже было приподнявшийся со стула, снова опустился на место. Он машинально проследил за взглядом девушки, и в ту секунду, когда его глаза выхватили в толпе фигуру Тан Цзи,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http://bllate.org/book/19087/1874439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