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София, полное имя София мон Трок, младший сын главы дома Трок, Рода. Он был четвёртым ребёнком в семье, и у него было трое старших братьев, которые уже успели проявить себя как талантливые и многообещающие юноши. София был настоящим сокровищем семьи Трок.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он был природным русалом, София с ранних лет отличался выдающимся умом, а его амбиции и таланты ничуть не уступали зверолюдам. Он настоял на обучении в военной академии зверолюдов, а не в специализированном колледже для русалок. Разумеется, семья Трок была категорически против, но София не отказался от своего решения. Он пошёл на всевозможные меры протеста, и в конце концов, не имея иного выбора, семья была вынуждена пойти на уступки. Софии разрешили учиться в военной академии, но при условии, что его круглосуточно будут сопровождать телохранители, нанятые домом Трок.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Яр, приёмный сын семьи Трок и верный спутник Софии, разумеется, повсюду следовал за ним, разделяя с ним тяготы и радости учёбы. В военной академии их обоих считали настоящими сокровищами и всеобщими кумирами.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 был одержим разработкой новых препаратов. Доходило до безумия: он даже тайком ставил эксперименты с новыми составами на собственном теле. Он грезил о том, чтобы создать уникальный оборотный эликсир, который позволил бы русалкам обрести ноги. Он мечтал на равных ходить со зверолюдами, а не оставаться представителем слабого вида, нуждающимся в постоянной опеке на планете зверолюдов.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целеустремлённого Софии, Яр стал легкомысленным русалом, который наслаждался жизнью и купался в обожании зверолюдов, пользуясь невероятной популярностью.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 счастью, его похождения не заходили дальше флирта, и он не вступал в беспорядочные связи. Да и, в конце концов, каким бы распутным ни был прежний Яр, это больше не касалось Линь Чэня. Ведь он — не Яр.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София, мне стоит встать...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http://bllate.org/book/19097/1875529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