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почувствовал, как внутри что-то дрогнуло, и, следуя за своим телом, вошел в главный зал дворца, но в следующее мгновение столкнулся взглядами со всеми присутствующими. Казалось, они увидели нечто невероятное: их глаза в едином порыве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замер. Он не ожидал, что они действительно могут его видеть, ведь он полагал, что это лишь очередная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опомнилась статная девушка в платье из желтой ткани, стоявшая в центре. Она тихо произнесла:</w:t>
      </w:r>
    </w:p>
    <w:p w:rsidR="00BB20FC" w:rsidRPr="00357A74" w:rsidRDefault="00357A74" w:rsidP="00BB20FC">
      <w:pPr>
        <w:jc w:val="left"/>
        <w:rPr>
          <w:sz w:val="28"/>
          <w:lang w:val="en-US"/>
        </w:rPr>
      </w:pPr>
      <w:r w:rsidRPr="00357A74">
        <w:rPr>
          <w:sz w:val="28"/>
          <w:lang w:val="en-US"/>
        </w:rPr>
        <w:t>— Малыш,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нахмурился. Ему не нравилось, когда его называли малышом, хотя сама девушка не вызывала у него антипатии.</w:t>
      </w:r>
    </w:p>
    <w:p w:rsidR="00BB20FC" w:rsidRPr="00357A74" w:rsidRDefault="00357A74" w:rsidP="00BB20FC">
      <w:pPr>
        <w:jc w:val="left"/>
        <w:rPr>
          <w:sz w:val="28"/>
          <w:lang w:val="en-US"/>
        </w:rPr>
      </w:pPr>
      <w:r w:rsidRPr="00357A74">
        <w:rPr>
          <w:sz w:val="28"/>
          <w:lang w:val="en-US"/>
        </w:rPr>
        <w:t>— Прошу прощения, кто вы такие? И где я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зовут Жу Юэ, а меня — Янь Линь. Это дворец Тэншэ, — ответила другая, обольстительная женщина, игриво улыбаясь. Она грациозно двинулась навстречу Су Юнъаню, покачивая бедрами. — Иди сюда, не бойся, дай сестрице на тебя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как красивый юноша, стоявший ближе всех к Су Юнъаню, резко вскочил, словно только что придя в себя:</w:t>
      </w:r>
    </w:p>
    <w:p w:rsidR="00BB20FC" w:rsidRPr="00357A74" w:rsidRDefault="00357A74" w:rsidP="00BB20FC">
      <w:pPr>
        <w:jc w:val="left"/>
        <w:rPr>
          <w:sz w:val="28"/>
          <w:lang w:val="en-US"/>
        </w:rPr>
      </w:pPr>
      <w:r w:rsidRPr="00357A74">
        <w:rPr>
          <w:sz w:val="28"/>
          <w:lang w:val="en-US"/>
        </w:rPr>
        <w:t>— О боги, что я вижу! — радостно воскликнул он. В мгновение ока его тело увеличилось, превратившись в огромного змея тэншэ в несколько саженей длиной, и он с шумом захлопал крыльями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завороженно смотрел на его изумрудную чешую и широкие крылья, но не успел рассмотреть детали: перед глазами все заволокло водяной дымкой, превратившейся в глубокую синюю толщу океана. Тело сдавило, словно в водовороте, и отовсюду пронзила нестерпимая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вернулся из морских глубин в реальность. Он отчетливо чувствовал, что по-прежнему сидит на кровати в своей спальне. Из пор его кожи сочилась черная грязная кровь, а мощная сила родословной, пробуждаясь, властно вытесняла из организма остатки чужеродной крови других зверей. Су Юнъань тут же сосредоточился и начал практиковать технику Водного духа, помогая телу очиститься и завершить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Су Юнъань открыл глаза. В его черных зрачках промелькнул зеленоватый отблеск. Очищение крови и пробуждение родословной тэншэ принесли колоссальные плоды: всего за месяц его уровень культивации успешно достиг пятого уровня стадии Ци, а также он внезапно обрел две врожденные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удовлетворенно усмехнулся. Такой способ пробуждения был удивительным, напоминая скорее передачу наследия предков. Поскольку люди обретали звериную кровь через изменение генетического кода, что шло вразрез с законами мироздания, небеса подготовили для них куда более жестокие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суровости большинство людей не могли пройти проверку. Чтобы выжить, они прибегали к капсулам пробуждения в больницах. Этот метод был безопасным, но ограничивал полноту раскрытия потенциала крови. Поэтому люди, прошедшие через капсулу, получали лишь частичные способности зверей, далекие от их истинной силы. Например, Су Яньфэн владел только воздушными лезвиями ветряного волка, не освоив ни воздушные стены, ни цепи, ни область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же преимуществом самостоятельного пробуждения была закаленная тысячелетиями воля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согласно полученным обрывкам памяти, ему предстояло еще дважды пробуждать кровь и пережить линьку, это не омрачало его радости. Он был счастлив, ведь тэншэ — это древний божественный зверь, с которым культивация идет в разы быстрее. К тому же, перед тем как дворец исчез, он услышал приглашение встретиться вновь — это было признанием со стороны сородичей, некое чувство принадлежности, которое было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и причина для беспокойства:</w:t>
      </w:r>
    </w:p>
    <w:p w:rsidR="00BB20FC" w:rsidRPr="00357A74" w:rsidRDefault="00357A74" w:rsidP="00BB20FC">
      <w:pPr>
        <w:jc w:val="left"/>
        <w:rPr>
          <w:sz w:val="28"/>
          <w:lang w:val="en-US"/>
        </w:rPr>
      </w:pPr>
      <w:r w:rsidRPr="00357A74">
        <w:rPr>
          <w:sz w:val="28"/>
          <w:lang w:val="en-US"/>
        </w:rPr>
        <w:t>— Хотя я и чувствую, что довольно хладнокровен, я все еще не готов стать настоящим хладнокровным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 вздохнул и отбросил эти мысли. В душе преобладало возбуждение. Су Юнъань встал, размял затекшие мышцы и, заметив на коже следы грязи и крови, невозмутимо направился в душ. Смыв темные пятна, он увидел, что его облик стал еще больше похож на тот, что был у него до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робот-дворецкий отправил сообщение Су Яньфэну:</w:t>
      </w:r>
    </w:p>
    <w:p w:rsidR="00BB20FC" w:rsidRPr="00357A74" w:rsidRDefault="00357A74" w:rsidP="00BB20FC">
      <w:pPr>
        <w:jc w:val="left"/>
        <w:rPr>
          <w:sz w:val="28"/>
          <w:lang w:val="en-US"/>
        </w:rPr>
      </w:pPr>
      <w:r w:rsidRPr="00357A74">
        <w:rPr>
          <w:sz w:val="28"/>
          <w:lang w:val="en-US"/>
        </w:rPr>
        <w:t>— Хозяин успешно пробудился, принимает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дверью Су Яньфэн облегченно выдохнул. Обычно люди в больнице пробуждались за полмесяца, а Су Юнъань провел в комнате целых тридцать дней. Если бы не ежедневные отчеты робота о том, что сердцебиение и мозговая активность в норме, он бы давно нарушил свое обещание и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взглянув на страницу с произведениями брата, он увидел, что запасы глав иссякли, а в комментариях начался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далеком космосе, на планете, состоящей из чистого океана, обитатели дворца наблюдали, как юноша растворился в водовороте, превратившись в каплю воды. Они закрыли глаза и долгое время молчали, прежде чем вновь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Юэ мягко улыбнулась:</w:t>
      </w:r>
    </w:p>
    <w:p w:rsidR="00BB20FC" w:rsidRPr="00357A74" w:rsidRDefault="00357A74" w:rsidP="00BB20FC">
      <w:pPr>
        <w:jc w:val="left"/>
        <w:rPr>
          <w:sz w:val="28"/>
          <w:lang w:val="en-US"/>
        </w:rPr>
      </w:pPr>
      <w:r w:rsidRPr="00357A74">
        <w:rPr>
          <w:sz w:val="28"/>
          <w:lang w:val="en-US"/>
        </w:rPr>
        <w:t>— Пробуждение произошло в секторе Звездного Альянса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Сы Нин, только что принявший человеческий облик, все еще не мог успокоиться от восторга и рассмеялся:</w:t>
      </w:r>
    </w:p>
    <w:p w:rsidR="00BB20FC" w:rsidRPr="00357A74" w:rsidRDefault="00357A74" w:rsidP="00BB20FC">
      <w:pPr>
        <w:jc w:val="left"/>
        <w:rPr>
          <w:sz w:val="28"/>
          <w:lang w:val="en-US"/>
        </w:rPr>
      </w:pPr>
      <w:r w:rsidRPr="00357A74">
        <w:rPr>
          <w:sz w:val="28"/>
          <w:lang w:val="en-US"/>
        </w:rPr>
        <w:t>— Ха-ха-ха! Посмотрим, кто теперь посмеет сказать, что смешивать мою кровь с образцами зверей для землян было пустой тратой времени! Пять тысяч лет никто не пробуждался — просто время еще не пришло. Смотрите! Наконец-то у нашего рода появился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Сдержанный мужчина Хай Сюань кивнул:</w:t>
      </w:r>
    </w:p>
    <w:p w:rsidR="00BB20FC" w:rsidRPr="00357A74" w:rsidRDefault="00357A74" w:rsidP="00BB20FC">
      <w:pPr>
        <w:jc w:val="left"/>
        <w:rPr>
          <w:sz w:val="28"/>
          <w:lang w:val="en-US"/>
        </w:rPr>
      </w:pPr>
      <w:r w:rsidRPr="00357A74">
        <w:rPr>
          <w:sz w:val="28"/>
          <w:lang w:val="en-US"/>
        </w:rPr>
        <w:t>— Верно. Для пробуждения нашей крови необходимы сильное сродство к водной стихии, удача, воля, настрой и характер — все сразу. Найти того, кто обладает всем этим, — один шанс на миллион. Поэтому даже если мы отдадим нашу кровь низшим сородичам, они не выдержат и взорвутся. Этот малыш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навестим его? — Янь Линь облизнула алые губы и соблазнительно устроилась на кресле. — Мы так долго не показывались, боюсь, многие уже забыли о нашем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 хлопнул в ладоши:</w:t>
      </w:r>
    </w:p>
    <w:p w:rsidR="00BB20FC" w:rsidRPr="00357A74" w:rsidRDefault="00357A74" w:rsidP="00BB20FC">
      <w:pPr>
        <w:jc w:val="left"/>
        <w:rPr>
          <w:sz w:val="28"/>
          <w:lang w:val="en-US"/>
        </w:rPr>
      </w:pPr>
      <w:r w:rsidRPr="00357A74">
        <w:rPr>
          <w:sz w:val="28"/>
          <w:lang w:val="en-US"/>
        </w:rPr>
        <w:t>— Отличная мысль! Малыш только начал пробуждаться, впереди еще два этапа, лучше нам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закивала, загоревшись идеей:</w:t>
      </w:r>
    </w:p>
    <w:p w:rsidR="00BB20FC" w:rsidRPr="00357A74" w:rsidRDefault="00357A74" w:rsidP="00BB20FC">
      <w:pPr>
        <w:jc w:val="left"/>
        <w:rPr>
          <w:sz w:val="28"/>
          <w:lang w:val="en-US"/>
        </w:rPr>
      </w:pPr>
      <w:r w:rsidRPr="00357A74">
        <w:rPr>
          <w:sz w:val="28"/>
          <w:lang w:val="en-US"/>
        </w:rPr>
        <w:t>— Может, запечатаем дворец прямо сейчас и отправимся встречать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готовы согласиться, но тут заметили, что двое других хранят подозрительное молчание. Сы Нин надул щеки:</w:t>
      </w:r>
    </w:p>
    <w:p w:rsidR="00BB20FC" w:rsidRPr="00357A74" w:rsidRDefault="00357A74" w:rsidP="00BB20FC">
      <w:pPr>
        <w:jc w:val="left"/>
        <w:rPr>
          <w:sz w:val="28"/>
          <w:lang w:val="en-US"/>
        </w:rPr>
      </w:pPr>
      <w:r w:rsidRPr="00357A74">
        <w:rPr>
          <w:sz w:val="28"/>
          <w:lang w:val="en-US"/>
        </w:rPr>
        <w:t>— Хай Сюань, Жу Юэ, что с вами? Вы что, не хотите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Сюань и Жу Юэ переглянулись с досадой:</w:t>
      </w:r>
    </w:p>
    <w:p w:rsidR="00BB20FC" w:rsidRPr="00357A74" w:rsidRDefault="00357A74" w:rsidP="00BB20FC">
      <w:pPr>
        <w:jc w:val="left"/>
        <w:rPr>
          <w:sz w:val="28"/>
          <w:lang w:val="en-US"/>
        </w:rPr>
      </w:pPr>
      <w:r w:rsidRPr="00357A74">
        <w:rPr>
          <w:sz w:val="28"/>
          <w:lang w:val="en-US"/>
        </w:rPr>
        <w:t>— Сы Нин, ты ведь помнишь, как мы радовались твоему рождению? Тогда второй брат вырезал на куполе дворца огромную защитную формацию, чтобы обезопасить тебя. Но как только ты превратился в зверя, ты активировал узлы формации. Теперь в ближайшее время мы не сможем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вдруг что-то вспомнила, подняла голову и увидела, что светло-голубые узоры на потолке стали бледно-зелеными:</w:t>
      </w:r>
    </w:p>
    <w:p w:rsidR="00BB20FC" w:rsidRPr="00357A74" w:rsidRDefault="00357A74" w:rsidP="00BB20FC">
      <w:pPr>
        <w:jc w:val="left"/>
        <w:rPr>
          <w:sz w:val="28"/>
          <w:lang w:val="en-US"/>
        </w:rPr>
      </w:pPr>
      <w:r w:rsidRPr="00357A74">
        <w:rPr>
          <w:sz w:val="28"/>
          <w:lang w:val="en-US"/>
        </w:rPr>
        <w:t>— Это заклинание второго брата. Он говорил, что в экстренной ситуации, стоит кому-то превратиться в зверя, формация активируется, чтобы защитить маленького тэншэ.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Сы Нин в ужасе посмотрел на купол. — Когда он это установил? Я 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родился. Прошло уже около десяти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Жу Юэ попыталась подбодрить остальных:</w:t>
      </w:r>
    </w:p>
    <w:p w:rsidR="00BB20FC" w:rsidRPr="00357A74" w:rsidRDefault="00357A74" w:rsidP="00BB20FC">
      <w:pPr>
        <w:jc w:val="left"/>
        <w:rPr>
          <w:sz w:val="28"/>
          <w:lang w:val="en-US"/>
        </w:rPr>
      </w:pPr>
      <w:r w:rsidRPr="00357A74">
        <w:rPr>
          <w:sz w:val="28"/>
          <w:lang w:val="en-US"/>
        </w:rPr>
        <w:t>— Ничего страшного. Мы просто заберем все духовные камни, питающие формацию, и пробудем здесь максимум лет десять. Если второй брат вернется, будет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 поник:</w:t>
      </w:r>
    </w:p>
    <w:p w:rsidR="00BB20FC" w:rsidRPr="00357A74" w:rsidRDefault="00357A74" w:rsidP="00BB20FC">
      <w:pPr>
        <w:jc w:val="left"/>
        <w:rPr>
          <w:sz w:val="28"/>
          <w:lang w:val="en-US"/>
        </w:rPr>
      </w:pPr>
      <w:r w:rsidRPr="00357A74">
        <w:rPr>
          <w:sz w:val="28"/>
          <w:lang w:val="en-US"/>
        </w:rPr>
        <w:t>— Придется так и сделать. Нужно передать второму брату, чтобы возвращался скорее. А еще старшему брату и второй сестре, пусть они навестят малыша. — Он снова посмотрел на купол. — Хотя формация и была создана ради меня, мне сейчас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Юнъань, закончив водные процедуры, с недоумением смотрел в зеркало на три изумрудные чешуйки у правого уголка глаза. Они были прозрачными и придавали лицу некую демоническую красоту. Согласно памяти предков, после линьки чешуя исчезнет, но сейчас это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зачесал волосы так, чтобы прикрыть чешуйки,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наконец вышел! Ну как, пробуждение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обрел способность водяной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водяной змеи была довольно распространенной среди людей Альянса, а вот о тэншэ в истории не было ни единой записи. Судя по полученным обрывкам памяти, он был единственным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Брат, мы оба пробудили способности, теперь за обучение можно получить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загляни в комментарии под своей книгой. Из-за того, что она стала популярной, мастер археологии Лю Цзиньцай написал там кое-что. Внизу много негативных отзывов, а из-за того, что ты перестал выкладывать главы, ситуация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приподнял бровь. Перед пробуждением он заготовил главы примерно на месяц. Он думал, что пробуждение займет полмесяца, поэтому даже планировал переход на платный доступ в следующем месяце. Кто же знал, что из-за уникальности крови процесс затянется на месяц? С того дня он не обновлял книгу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сеть и зашел на страницу своего произведения. Ему даже не пришлось искать — шесть дней назад мастер Лю опубликовал закрепленный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роман, безусловно, относится к жанру научной фантастики. Хорошо, что молодежь умеет фантазировать, даже прокладки можно выдать за предмет женской гигиены древности. Но, позвольте заметить, ради правильного восприятия истории подрастающим поколением, лучше придерживаться фактов. Подробности читайте в моей статье «О древнем назначении прокладок». Если возникнут вопросы — можете обратиться ко мне за бесплатной консультацией.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тексте не было открытых нападок, он был написан с высокомерным поучительным тоном, рекламируя собственные идеи и подчеркивая экспертность автора. Су Юнъаня это чуть не рассмешило: кем он себя возомнил? Его собственные теории были лишь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постом сторонники мастера и защитники Су Юнъаня спорили до хрипоты. Глядя на то, как его преданные читатели приводят аргументы в его защиту, Су Юнъань почувствовал тепло, но с тех пор, как он исчез на три дня, «партия мастера» одержала сокрушительную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http://bllate.org/book/19111/1876761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