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Юнъань растянул губы в мягкой улыбке, в его черных как смоль глазах промелькнул зеленоватый отблеск, отчего окружающим невольно стало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занятно. Раз уж ты бросил вызов, я его принимаю.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виртуальную клавиатуру и первым делом опубликовал под своим произведением объявление. В нем он принес глубочайшие извинения за перерыв в публикации, вызванный пробуждением самого дорогого для него человека, а также за то, что не смог вовремя ознакомиться с мнением мастера Лю. Однако он заверил читателей, что все описанные в книге предметы старины прошли строжайшую проверку. Что же касается прокладок, то он включил их в текст лишь потому, что видел настоящий древний экземпляр. Он сообщил, что только что связался с владельцем этого артефакта и договорился о том, что из трех отлично сохранившихся упаковок одна будет выставлена на аукцион антиквариата. Торги начнутся сегодня в три часа дня, и он призвал всех следить за обновлениями. В завершение, еще раз поблагодарив читателей за поддержку, он объявил о переходе на платную подписку и пообещал сегодня же выложить сто тысяч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Яньфэн вытаращил глаза:</w:t>
      </w:r>
    </w:p>
    <w:p w:rsidR="00BB20FC" w:rsidRPr="00357A74" w:rsidRDefault="00357A74" w:rsidP="00BB20FC">
      <w:pPr>
        <w:jc w:val="left"/>
        <w:rPr>
          <w:sz w:val="28"/>
          <w:lang w:val="en-US"/>
        </w:rPr>
      </w:pPr>
      <w:r w:rsidRPr="00357A74">
        <w:rPr>
          <w:sz w:val="28"/>
          <w:lang w:val="en-US"/>
        </w:rPr>
        <w:t>— Брат, сто тысяч знаков! Откуда у тебя столько заготовок? И еще насчет этих прокладок...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Юнъань небрежно отмахнулся:</w:t>
      </w:r>
    </w:p>
    <w:p w:rsidR="00BB20FC" w:rsidRPr="00357A74" w:rsidRDefault="00357A74" w:rsidP="00BB20FC">
      <w:pPr>
        <w:jc w:val="left"/>
        <w:rPr>
          <w:sz w:val="28"/>
          <w:lang w:val="en-US"/>
        </w:rPr>
      </w:pPr>
      <w:r w:rsidRPr="00357A74">
        <w:rPr>
          <w:sz w:val="28"/>
          <w:lang w:val="en-US"/>
        </w:rPr>
        <w:t>— Помнишь того хакера, который передал тебе данные о яде травы люло? У него они есть, причем не три упаковки, так что уговорить его выставить одну на торги не составило труда. А что касается текста, я сейчас его напишу. Раз уж мастер Лю помог нам поднять популярность, грех не воспользоваться моментом и не заработать на оплату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настроил клавиатуру и начал печатать. Поскольку в голове уже был готов черновик, процесс шел стремительно. Из-за невероятной скорости пальцы на клавиатуре превратились в размытые тени, и всего за час он выдал двадцать тысяч знаков. Су Яньфэн смотрел на это с открытым ртом, хотя Су Юнъань специально сдерживал темп — после пробуждения крови и достижения пятого уровня Ци его скорость печати заметно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Юнъань зашел в кабинет автора, подал заявку на коммерциализацию, и спустя несколько минут ее одобрили. Он тут же опубликовал написанные двадцать тысяч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Осушив предложенный братом питательный раствор, он с легким сердцем заглянул в статистику доходов. Прошло всего две минуты, а на счету уже было две тысячи кредитов. Даже невозмутимого Су Юнъаня эта цифра слегка ошеломила, к тому же сумма продолжала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добавлений в избранное перевалило за миллион. Су Юнъань немного подумал и понял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роман «Восхождение в эпоху постапокалипсиса» и без того пользовался успехом благодаря мастерскому повествованию, глубокому изучению древних реалий и стабильному графику выхода глав. А высокомерная критика мастера Лю лишь привлекла внимание археологов и знатоков древности, подогрев их интерес и послужив отличной бесплатной рекламой.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Юнъань обернулся и посмотрел на покрасневшие глаза брата:</w:t>
      </w:r>
    </w:p>
    <w:p w:rsidR="00BB20FC" w:rsidRPr="00357A74" w:rsidRDefault="00357A74" w:rsidP="00BB20FC">
      <w:pPr>
        <w:jc w:val="left"/>
        <w:rPr>
          <w:sz w:val="28"/>
          <w:lang w:val="en-US"/>
        </w:rPr>
      </w:pPr>
      <w:r w:rsidRPr="00357A74">
        <w:rPr>
          <w:sz w:val="28"/>
          <w:lang w:val="en-US"/>
        </w:rPr>
        <w:t>— Иди отдохни. Проснешься — и все проблемы будут решены.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Яньфэн все еще беспокоился, но тело достигло предела, поэтому он лишь кивнул и побрел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Су Юнъань за два часа закончил остальные восемьдесят тысяч знаков и настроил таймер на публикацию по десять тысяч каждый час. В час дня он зашел на аукцион антиквариата, ввел свои данные, зарегистрировался как продавец под псевдонимом Су и, используя хакерские навыки, взломал базу данных сайта, чтобы выставить максимальный уровень секретности для своего аккаунта.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приготовления, он достал из пространственного хранилища упаковку прокладок с надписями, сделал качественные снимки и панорамные фото. Посчитав, что продавать только один лот — мелочно, а деньги ему сейчас очень нужны, он решил воспользоваться ажиотажем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 сознание в нефритовый кулон, он вдруг просиял:</w:t>
      </w:r>
    </w:p>
    <w:p w:rsidR="00BB20FC" w:rsidRPr="00357A74" w:rsidRDefault="00357A74" w:rsidP="00BB20FC">
      <w:pPr>
        <w:jc w:val="left"/>
        <w:rPr>
          <w:sz w:val="28"/>
          <w:lang w:val="en-US"/>
        </w:rPr>
      </w:pPr>
      <w:r w:rsidRPr="00357A74">
        <w:rPr>
          <w:sz w:val="28"/>
          <w:lang w:val="en-US"/>
        </w:rPr>
        <w:t>— Похоже, ваш культурный пробел нужно заполнять с азов начальной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учебник китайского языка для третьего класса, сфотографировал пять наиболее показательных страниц, уделив особое внимание стихотворениям Ли Бо, и выставил лоты с началом торгов в пятнадцать часов. К прокладкам он добавил описание: Не болит! Свежо каждый месяц! Радость для женщин в эти дни!, а к учебнику: Учебник китайского языка для 3-го класса начальной школы, КНР, 2013 год, XXI век эпохи Земли. Установив срок торгов в семь дней, он нажал кнопку отправки и добавил ссылку на аукцион в свое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Су Юнъань просмотрел комментарии под своим романом. Лагерь поклонников Юнъаня, еще недавно разгромленный, теперь ликовал.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 — моя душа: Почему я жду сегодняшние сто тысяч знаков больше, чем те прокладки? Неужели я так сильно люблю мастера Юнъаня? Кстати, я нашел женщину, которая, кажется, и есть главная героиня!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сын: Я один задаюсь вопросом, не является ли мастер только что пробудившимся подростком? Самый дорогой человек — это, конечно, он сам! Кто-нибудь, скажите, что я не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Винтик на кончике пальца: Вау, только что видел на аукционе настоящие прокладки! Так хочется купить, мудрость древних не стоит недооценивать, хотя они кажутся толстоватыми, и результат проверки показал превышение отбеливателя в десятки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птичка: Если бы это были западные антикварные прокладки эпохи Земли, я бы купил их для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Космический пират: Этот учебник удовлетворил все мои фантазии о древней культуре. А то стихотворение поэта по имени Ли Бо — это нечто! Хотя я мало что понял, и некоторые иероглифы мне не знакомы, но сегодня я объявляю всему миру: это мое! Никто не смеет со мной тягаться!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Обсуждение перескакивало с прокладок на учебник, а затем на мастера Лю. Кто-то выложил скриншоты комментариев мастера Лю, от которых Су Юнъань едва 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Лю, вот ссылка, идите посмотрите на настоящие прокладки.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Лю, вставайте писать отчет. Мама сказала, что скоро этот месяц, хочет радости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Лю, я еще раз посмотрел на ту страницу, что вы нашли. Согласно вашему переводу, там написано: Она была в маске и темных очках, сердце бешено колотилось, она украдкой взяла пачку прокладок и подошла к кассе, чувствуя на себе взгляды окружающих, отчего лицо горело огнем. Делать из этого вывод о вибраторе? Мастер Лю, ваши мысли явно недостаточно чисты.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Древние женщины были слишком застенчивы, чтобы так стесняться покупки гигиенических средств! Как вы и сказали, это страница из романа, причем, думаю, из такой невинной школьной прозы, которую нам сейчас не понять, а не из какой-то литературы о сексуальной революции. P.S. Мастер Лю, я на сто процентов уверен, что это предмет гигиены.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взгляды весьма фантастичны. Хорошо, что пожилые люди умеют мечтать, даже прокладки умудрились превратить в нечто иное. Но, с вашего позволения, ради правильного восприятия молодежи, лучше придерживаться археологических фактов. Подробности на аукционе, если что-то непонятно, можете проконсультироваться у продавца, он даст вам оценку стоимости 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Юнъань не переставал улыбаться:</w:t>
      </w:r>
    </w:p>
    <w:p w:rsidR="00BB20FC" w:rsidRPr="00357A74" w:rsidRDefault="00357A74" w:rsidP="00BB20FC">
      <w:pPr>
        <w:jc w:val="left"/>
        <w:rPr>
          <w:sz w:val="28"/>
          <w:lang w:val="en-US"/>
        </w:rPr>
      </w:pPr>
      <w:r w:rsidRPr="00357A74">
        <w:rPr>
          <w:sz w:val="28"/>
          <w:lang w:val="en-US"/>
        </w:rPr>
        <w:t>— Какие же они милые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приливом сил, он за следующие два дня дописал еще миллион знаков, распределил их по папкам и настроил автовыкладку по двадцать тысяч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Доходы в кабинете автора уже превысили десять тысяч кредитов. Он верил, что через два месяца этих денег хватит не только на их с братом учебу и жизнь, но и на покупку меха для Су Яньфэна. На аукцион он больше не заглядывал, выпил питательный раствор и погрузился в крепкий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Межзвездной сети и на всех форумах гремела новость об антиквариате: на аукционе появился учебник начальной школы Китая XXI века, и, судя по фотографиям, подлинность лота составляла более семидесяти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продавец был новичком, никто не сомневался в подделке, ведь за фальсификацию центральный искусственный интеллект мгновенно замораживал все средства и налагал штраф в десятикратном размере. Это грозило не только финансовыми потерями, но и пожизненным пятном на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учебник прошел проверку, ИИ поместил его в список редчайших новинок. Он не только позволял изучить историю Земли, исчезнувшую в реке времени, но и имел колоссальное значение для археологии.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антикварного дела были в восторге:</w:t>
      </w:r>
    </w:p>
    <w:p w:rsidR="00BB20FC" w:rsidRPr="00357A74" w:rsidRDefault="00357A74" w:rsidP="00BB20FC">
      <w:pPr>
        <w:jc w:val="left"/>
        <w:rPr>
          <w:sz w:val="28"/>
          <w:lang w:val="en-US"/>
        </w:rPr>
      </w:pPr>
      <w:r w:rsidRPr="00357A74">
        <w:rPr>
          <w:sz w:val="28"/>
          <w:lang w:val="en-US"/>
        </w:rPr>
        <w:t>— Если этот учебник настоящий, он станет ключом к разгадке культурных пробелов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Археологи плакали от счастья:</w:t>
      </w:r>
    </w:p>
    <w:p w:rsidR="00BB20FC" w:rsidRPr="00357A74" w:rsidRDefault="00357A74" w:rsidP="00BB20FC">
      <w:pPr>
        <w:jc w:val="left"/>
        <w:rPr>
          <w:sz w:val="28"/>
          <w:lang w:val="en-US"/>
        </w:rPr>
      </w:pPr>
      <w:r w:rsidRPr="00357A74">
        <w:rPr>
          <w:sz w:val="28"/>
          <w:lang w:val="en-US"/>
        </w:rPr>
        <w:t>— Это спасение для всей нашей Земной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Ассоциация древних искусств подтвердила:</w:t>
      </w:r>
    </w:p>
    <w:p w:rsidR="00BB20FC" w:rsidRPr="00357A74" w:rsidRDefault="00357A74" w:rsidP="00BB20FC">
      <w:pPr>
        <w:jc w:val="left"/>
        <w:rPr>
          <w:sz w:val="28"/>
          <w:lang w:val="en-US"/>
        </w:rPr>
      </w:pPr>
      <w:r w:rsidRPr="00357A74">
        <w:rPr>
          <w:sz w:val="28"/>
          <w:lang w:val="en-US"/>
        </w:rPr>
        <w:t>— Учебник имеет огромное значение для изучения письменности и культуры Китая эпохи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речь шла об учебнике китайского языка, это привлекло внимание представителей всех рас, ведь теперь все человечество — часть Земной Федерации, и литературное наследие должно изучаться сообща.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торгов цена учебника подскочила с двух тысяч до пятидесяти тысяч кредитов. Когда через пять дней Су Юнъань снова зашел на сайт, она достигла ста восьмидесяти тысяч. Такая высокая стоимость наглядно показала ему, насколько сильно общество жаждет знаний о своем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странице лота было множество просьб от пользователей сделать содержание учебника общедоступным, и количество лайков под этими комментариями уже давно перевалило за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http://bllate.org/book/19111/1876762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