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написано в уставе? — спросила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был таким длинным, что она тогда лишь прослушала, как его зачитывал старейшина, и больше не заглядывала в него. Что там было написано, она давно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вершина и та библиотека — запретная зона. В уставе Восточной Ограды чётко сказано: нельзя самовольно вторгаться в запретные земли. Лань Додуо, ты всего несколько дней как здесь, ещё даже не стала официальной ученицей, а уже посмела войти в запретную зону! — здоровяк Чжан Лян самодовольно вскинул подбородок в сторону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появилась компрометирующая улика на Лань Додуо, он мог не беспокоиться, что в будущем она не станет их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Лань Додуо привёз в горы лично глава Восточной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переманить Лань Додуо в свою команду сделать её своей младшей, то в будущем эти соученики будут бояться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если мы расскажем наставнику, как думаешь, что он сделает? — толстячок рядом с Чжан Ляном тоже, подражая ему,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говорить нечего, конечно же, выгонят с Восточной Ограды!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лазурный дракон парил на втором этаже библиотеки, издалека наблюдая, как толпа окружила Лань Додуо, и обратился к Цинъюаню: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невеста, похоже, собираются обидеть. Ты не пойдёшь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мелочью она и сама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говорил, что Лань Додуо справится сама, но сам от окна не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призрак, никак не отвяжется. Видно, в тот раз упал недостаточно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Додуо, глядя на самодовольную физиономию здоровяка, не удержалась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 вершина — запретная зона, то откуда вы знаете, что я заходила в деревянный дом на ней? Если только вы тоже туда не заходили. Если меня выгонят с Восточной Ограды за нарушение запрета, ты тоже не сможешь спокойно тут оставаться. Можете смело идти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заходили, мы просто видели, как ты зашла в горы, — объяснил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я зашла в горы, а видели ли вы, как я зашла в деревянный дом? Вы что, только поступили в секту, а уже развили навык рентгеновского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толстячок с круглым лицом, стоявший за спиной здоровяка, услышал, что Лань Додуо сказала, будто они не смогут спокойно оставаться на Восточной Ограде, как тут же ткнул пальцем в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заходил, я не заходил, я только снаружи горы караулил.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заходили, то действительно не могли бы обнаружить, что Лань Додуо вошла в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они ляпнули про деревянный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потратили кучу денег, почти вывернули карманы наизнанку, чтобы подкупить культиватора, отвечавшего за проверку костного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могли выгнать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шлёпнул толстячка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дурак, как можно было сразу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Додуо, считай, что ты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здоровяк пнул толстячка ногой и, злой,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Додуо, дождавшись, пока они уйдут подальше, подошла к ручью и подняла удочку, которую выбросила, когда погналась за золотой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взвалила удочку на плечо, обернулась и увидела стоявшую неподалёку Ван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была всё в том же простом белом одеянии, чёрные длинные волосы небрежно стянуты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Лань Додуо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она даже не разговаривала с ней, а сегодня вдруг снова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Лань Додуо не ответила на улыбку Ван Цин, а, взвалив удочку на плечо, прошла прямо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Цин, глядя на спину Лань Додуо,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закончился, все сидели в учебном классе, с упоением обсуждая, кто что делал вчера, куда ходил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ещё не начались, когда Лань Додуо вызвали: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Додуо, наставник велел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пораньше? Зачем я ему понадобилась?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Додуо, я получил анонимный донос о том, что ты вчера заходила в запретную зону. Признаёшь ли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наставник вызвал её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здоровяк с компанией нажаловались? Судя по их вчерашнему виду, они явно оставили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Заходила, я была в запретной зоне, — призналась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Додуо, ты хоть понимаешь, что самовольное проникновение в запретную зону — это нарушение устава! — голос старейшины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с высоким хвостом, сидевшая в классе на первой парте, услышав суровый выговор старейшины, скрестила руки на груди и, изогнув губы,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синем, глядя на сидевшую рядом с ним девушку в красном, которая смеялась так, что глаза её превратились в щёлочки,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Цинмэй,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Цинмэй была в хорошем настроении, поэтому ответила юноше в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обещал Лань Додуо, что сегодня придёт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класса, он увидел Лань Додуо, стоявшую под деревом соцветий у входа. Старейшина Линь отчитывал её, похоже, как раз по поводу посещения запретной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Цинъюань легонько кашлянул, так, чтобы старейшина Линь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— старейшина Линь, повернув голову и увидев Цинъюаня, принявшего облик юноши, инстинктивно хотел поклониться, но его удержала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Цинъюаня упал на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 стояла, опустив голову. На её немного растрёпанных волосах лежало несколько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очень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Линь, время занятия уже наступило! — напомнил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Линь, заметив, куда смотрит Цинъюань,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Лань Додуо и Ван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занятия пришло, сначала идите на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Лань Додуо подняла голову и увидела стоявшего в дверях юношу. Говорящим был Ли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с Лань Додуо пустовало. На этот раз Цинъюань сел не позади неё, 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Цимин поднял руку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 сама не знала почему, но ей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лицо слишком красивое, успокоила себя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чего? — тихо спросила Лань Додуо.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снял с волос Лань Додуо несколько лепестков и показал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волосах лепестки!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— Лань Додуо почувствовала, что её лицо, кажется,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Цинмэй, увидев, что Лань Додуо благополучно уселась за парту, почувствовала, как её прежнее хорошее настроение улетучилось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