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Откройте учебник на пятнадцатой странице, сегодня мы поговорим о том, как повышать уровень после введения ци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Додуо открыла учебник и заметила, что Ли Цимин, сидевший рядом, не шевелится, а на его парте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Додуо приблизилась к Ли Цимину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Цимин, а где твоя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на урок и забыл попросить Чжуин приготовить ему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боялся опоздать, заторопился и забыл взять, — объяснил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смотри в мою. Если старейшина вызовет и ты не ответишь, накажут, — Лань Додуо подвинула свою книгу ближе к юноше, и они вдвоём стали читать, сидя за двумя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найдётся старейшина, который осмелится задавать ему вопросы, подумал Цинюань.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опустил голову и сделал вид, что читает.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видно? — Лань Додуо снова придвинула книгу ближе к Цинюаню.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плечи и руки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Цинюань покосился на соприкоснувшиеся плечи, на склонённый профиль Лань Додуо, читающей книгу, и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старейшина Линь ясно видел их возню и ещё больше утвердился в мысли, что эта маленькая демоница по имени Лань Додуо действительно в особых отношениях с хозяином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хозяин горы ради того, чтобы прийти на урок в класс Лань Додуо, действительно стал читать учебник?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хозяину горы Цинюаню с его непостижимым уровнем cultivation нужно читать вводный учебник?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Цинюань сидел в классе, словно и вправду был учеником: на каждом уроке тихо сидел на месте, лишь изредка отвечая на пару фраз, когда Лань Додуо заговаривала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очень внимательным, но на самом деле ни слова из того, что преподавали старейшины,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Цинюаня преподающие старейшины решили, что на этот раз хозяин горы пришёл на уроки, чтобы проверить их педагогическое мастерство. Поэтому они вели занятия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накалилась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все уроки на день закончились, напряжение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занятий не стало, и старейшина Линь, словно забыв о событиях утра, заложил руки за спину и, напевая песенку, широкими шагами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Цинмэй хотела было напомнить старейшине Линю о деле Лань Додуо, но, к сожалению, она была анонимом, и неудобно было раскрывать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Линь, конечно, помнил об анонимном письме, полученном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Лань Додуо сидел сам хозяин горы, и он не настолько глуп, чтобы лезть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даже не упомянув об этом, просто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синем вышел из класса, увидел, что Е Цинмэй стоит у двери, задумавшись,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Цинмэй, что ты тут стоишь? Пошли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Жань, не твоё дело! Я сама разберусь! — у неё было плохое настроение, а при виде Цзи Жаня, который каждый день приставал идти вместе,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мать, велевшая мне заботиться о тебе, я бы и не думал о тебе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нужна твоя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ладно! — Цзи Жань взмахнул рукавом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рядом, увидев их ссору, подошла и стала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Цинмэй, как-никак он твой названный жених, вы росли вместе. Зачем с ним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Цинмэй смотрела на удаляющуюся спину Цзи Жаня и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класса, а Лань Додуо, потому что на последнем уроке старейшина так усыпляюще рассказывал, незаметно уснула, положив голову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Цинюань не стал её будить, а тоже лёг на парту и молча смотрел, как она спит, ожидая, когда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в классе свет стал жёлтым.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Додуо лежала на парте с закрытыми глазами, её ресницы были длинными и пушистыми, круглые щёчки — пухленькими, отчего она выглядела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протянуть руку и чуть-чуть пощёлкать по щеке. Цинюань так и подумал, и сделал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коснулся щеки Лань Додуо — нежной и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Цинюань хотел ткнуть второй раз, но Лань Додуо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http://bllate.org/book/19114/1877277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