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Кровавый Злой исчез, Пу Иян и Даси Си остались стоять на месте. Даси Си смотрела на мужчину перед собой, и слезы неудержимым потоком 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хочешь оставить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Иян, было, хотел сделать шаг вперед, но внезапно замер. В его глазах читались лишь тоска и боль, однако с губ не слетело ни слова. Он стоял,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хотела жить жизнью обычного человека, я просто хотела беречь то, что имею сейчас. Почему ты снова появился здесь? Почему ты снова возник передо мной? Всё, что я должна была вернуть, я уже вернула. Чего ты ещё хочешь? Скажи мне, чего ты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Даси Си звучал жалко и пронзительно, каждое слово было обвинением. Пу Иян смог выдавить из себя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пожалел,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так! Самое большое сожаление в моей жизни — это то, что я встретила тебя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Сиси... — его голос, полный нежности и привязанности,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время словно повернуло вспять, возвращая их в те далекие годы. В тот год с неба хлопьями сыпал снег, красные карнизы крыш скрылись под тяжелыми сугробами, а в саду расцветали кусты зимней сливы, добавляя ярких красок этому укрытому серебром миру. На золотой табличке красовались крупные иероглифы: Дворец Хуаянь. Снаружи доносился радостный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бегите так быстро! Если вы упадете, нам, служанкам, не сносить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резвая девушка, казалось, не слышала их. Она беспечно кружилась по снегу, и её смех звенел, словно серебряные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Люйянь, отец с таким трудом позволил мне выйти из дворца, чтобы полюбоваться снегом, так что не переживай за меня! — обернувшись, весело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споткнулась и едва не полетела вперед, но тут же чьи-то руки в желтом одеянии подхватили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разрешил тебе выйти из дворца, чтобы ты посмотрела на снег, а не чтобы ты скакала, словно дикая лошадь. Ты с детства страдаешь астмой, нельзя быть такой неосторожной.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строго, но в нём сквозила забота. Группа служанок, добежавших следом, при виде подоспевшего государя в страхе присела в полупоклоне: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 выпрямилась, посмотрела на этого высокого и величественного мужчину, обхватила его за руку и, качаясь, принялась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просто разволновалась от радости. Хоть в последние дни болезнь и давала о себе знать, но всё обошлось, правда же? Не сердись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ласк дочери даже всемогущий император стал обычным отцом, демонстрируя всю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какая же ты упрямица. Боюсь, теперь ни один чиновник или отпрыск знатного рода не захочет взять тебя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хочу замуж. Разве не будет лучше, если я останусь здесь, рядом с тобой и матушкой, живя без забот?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Девушке ли говорить о том, чтобы не выходить замуж? — не успел император начать нравоучения, как рядом с ним появилась фигура в роскошных пестрых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Даси Си радостно подпрыгнула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проскользнула мимо императора, подбежала к женщине и, нежно прильнув к её руке, положила голову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отец ругает меня, скажи ему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 сделала обиженное лицо, и императрица легонько коснулась кончиком пальца её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озорница, это тебя нужно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 в ответ лишь показала язык. В этот миг всё вокруг казалось воплощением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Ваше Величество! — этот испуганный крик разрушил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императору, торопливо семеня, подбежал евнух в черной шапке и фиолетовом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Ваше Величество, молю о снисхождении. Генерал Вэнь У просит аудиенции по важному делу, он ждет перед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нахмурился и сказал Даси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подожди здесь, поиграй, но никуда не уходи. У нас с матушкой есть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обернулся и вместе с императрицей направился внутрь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http://bllate.org/book/19125/1878232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