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мелкий черт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 почти решив, что ослышался. Однако мелкий черт в чане с водой проявил завидное упорство, его бледные ручонки намертво вцепились в Цзи Хуэя. У Цзи Хуэя дернулась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двадцать с лишним лет он впервые столкнулся с такой нелепицей. Мелкий черт называет его матерью? Юноша в красном свадебном наряде приподнял бровь, его тон был прохладным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Призрак-ребенок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кукла сказала, что ты в красном. И еще… от тебя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Матерью. Последнее слово ребенок произнес лишь мысленно, остро почувствовав, что этой матери подобное сравнение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нелепый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ничего не чувствовал. Услышав слова ребенка, Цзи Хуэй даже принюхался, но не уловил ровным счетом ничего. Он бросил на ребенка странный взгляд, не спеша ослаблять бдительность. Этот чертенок заманил его сюда невесть зачем, а теперь с ходу называет матерью — с чего бы ему верить подобным бредням?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виду он не подал, лишь склонился над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живешь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кивнул. Он обитал в этом чане, который сообщался с искусственным озером. Из чана можно было выбраться в озеро, именно так они с тряпичной куклой и пробрались сюда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как вороново крыло, ресницы Цзи Хуэя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тот белый силуэт, что видели на днях, —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несколько дней назад некий белый призрак заманил Се Сяна в дворик, где была расставлена магическая ловушка. Неужели это проделки этого мелкого черта и его куклы?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 белом силуэте, ребенок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злобном, искаженном ненавистью лице отразилось замешательство — очевидно, он не хотел распространяться на эту тему. Цзи Хуэй не стал давить, лишь с улыбкой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подпрыгнула и что-то прошептала ребенку на ухо. Тот заколебался, но все же произнес сухим,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мать спрашивает, скажу. Это порождение самих земель этой усадьбы. Стоит одному умереть, как появляется другой, я и сам не знаю, откуда они берутся. Эти твари только и делают, что пугают людей, мне они тоже надоели.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Порождение земель усадьбы? Информация была более чем занятной. Цзи Хуэй не знал, то ли он неверно понял слова ребенка, то ли тот именно это и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земля Фэнчжао сама плодит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на мгновение замер, а затем кивнул. Его бледные губы растянулись в улыбке, в глазах мелькнул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мать поймет. Мать совсем не такая, как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он снова польстил Цзи Хуэю. Тот лишь приподнял бровь. Сначала он думал, что чертенок просто вешает ему лапшу на уши, но после этих слов в голове всплыло нечто важное. Земля, порождающая призраков… Подобное встречалось только в Игре Бездны, где Бездна автоматически генерировала монстров в копиях. С самого появления этого ребенка Цзи Хуэя не покидало ощущение странности здешнего уклада, а теперь… не напоминает ли это структуру копий в Игре Бездны? Новые гости — словно игроки, проходящие испытание. А этот ребенок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прищурился, вспоминая семя, которое он получил от призрачной лисы в деревне Миньшань и которое, по всей видимости, было продуктом Игры Бездны. Сомнения 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осекся уже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матери исходит этот запах, как она может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ребенку приблизиться, как он уловил тот самый знакомый, вызывающий трепет аромат цветов. Он исходил из самой кожи, из-под слоев свадебного наряда. Такое невозможно подделать, никто не способен имитировать этот запах. В черных, пустых глазницах ребенка не было жизни, но выражение лица стало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лишь согнул глаза в улыбке, оставаясь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тебе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засуетился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ошибиться, мать! Даже если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мог перепутать запах Жертвы? Мать ведь уже поглотила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ребенка звучал злобно, но тон был детским, полным нетерпения — он отчаянно пытался выговорить оставшиеся слова, но по какой-то причине не мог. Ему пришлось с досадой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видя уверенность ребенка, слегка нахмурился, удивляясь его настойчивости. В этот момент снаружи раздались крики — похоже, там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поджал губы и разжал руки. У Цзи Хуэя кольнуло в виске — он почувствовал, что его зовет Цзин Цэнь. Он посмотрел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нельзя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этот чертенок стоит на ступень выше всех остальных призраков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земля заставляет их играть. Игра должна быть завершена, 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любопытство, ситуация снаружи не терпела отлагательств. Цзи Хуэй погладил ребенка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правда это или ложь, но все равно, мелкий,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а когда вновь выпрямился, уже взлетел на ветку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замер, на его жутком лице впервые промелькнуло нечто похожее на застенчивость. Он неуклюже повторил жест Цзи Хуэя, погладив себя по макушке. Затем, обратившись к кукле, с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погладила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куклы дважды дернулись, словно она закатила их, не имея даже зрачков. В следующее мгновение лицо ребенка исказилось недовольством, а тон стал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твари в домах просто невыносимы. Мало того, что мешают мне, так еще и отвлекают мать от общения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безмолвствовала. Ребенок уставился черными провалами глаз вдаль и оскалился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снаружи, Цзи Хуэй обнаружил, что планировка всего двора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http://bllate.org/book/19128/1878711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