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вышла из кухни во двор. Длинные столы уже были накрыты, и многие слуги, заняв места, ждали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приберегла для Ли Куэр место и отчаянно замахала ей рукой. Как только та уселась, Сяо Цюй придвинулась к самому уху подруги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что я видела? Просто жуть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Ли Куэр нахмурилась. Ну надо же, сама так хочет выложить, а заставляет гадать — разве ж догадаешься?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Слушай сюда: я видела, как матушка Чжан велела Чжан Да пригласить сестрицу Хэ вечером на озеро, на звезды смотреть. До чего странно, правда? — Сяо Цюй явно хотелось высказать еще кучу соображений, но при таком скоплении народа пришлось прикусить язык. Она замолчала и уставилась на поднос с булочками, готовясь в нужный момент проявить чудеса 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нахмурилась еще сильнее. Это и впрямь не укладывалось в голове. Матушка Чжан и Чжан Да вечно строили козни Хэ Вэйжань, с чего бы вдруг такая любезность? Ладно бы в обычный день, но сегодня — праздник Циси. В глазах любого постороннего это означало лишь одно: Чжан Да положил глаз на Хэ Вэйжань. А если учесть, что за Чжан Да стоит матушка Чжан, то поневоле начнешь искать скрытый умысел. В голове у Ли Куэр завертелся рой мыслей: неужто матушка Чжан хочет свести их, чтобы вернуть под контроль своей семьи все доходы кухни в особняке Цяо? Никогда еще Ли Куэр не чувствовала себя такой проницательной. В любом случае, она не позволит матушке Чжан добиться своего, тем более что Чжан Да — человек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ухватила для Ли Куэр булочку с тофу. Та жевала ее машинально, одновременно злясь на хитроумных Чжанов и опасаясь, как бы Хэ Вэйжань не попалась на их удочку. Хотя Ли Куэр и подозревала, что та — оборотень, в сказках полно историй, где мужчины влюбляются в лисиц или цветочных духов. Мужчины те зачастую не стоят ломаного гроша, а духи все равно к ним тянутся, словно под действием какого-то рокового очарования, готовые ради них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сплошная тоска… Ли Куэр подперла голову рукой, продолжая жевать, и вдруг заметила, как Чжан Да с двумя цветочными булочками в руках проскользнул на кухню. А ведь там сейчас одна Хэ Вэйжань… Сяо Цюй и Ли Куэр, забыв про еду, во все глаза уставились на дверь. Им бы хотелось прокрасться следом, чтобы все увидеть и услышать, но матушка Чжан караулила у входа, и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Да вышел обратно. В руках он все еще держал те же две булочки, и вид у него был весьма недовольный. Матушка Чжан, судя по всему, слышала каждое слово, так как лицо ее сразу окаменело. Когда сын вышел, она с ненавистью метнула несколько взглядов в сторону кухни, а затем, подхватив Чжан Да, с грозным видом направилась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не вышло… Ли Куэр и Сяо Цюй переглянулись. В душе обе ликовали, и булочки в их руках сразу стали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 Куэр отправилась к Хэ Вэйжань, чтобы, как и договаривались, сходить за ингредиентами для семицветной холодной лапши. Хэ Вэйжань все еще возилась с бульоном: подбрасывала дрова и старательно снимала пену. Увидев, что Ли Куэр готова, она вызвала матушку Чжан присмотреть за огнем, а Сюй-ма — заняться лапшой. Раздав последние указания, она взяла корзинку и позвала Ли Куэр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с трудом сдерживала ярость, отвечая на приказы. Ее лицо, то бледное, то багровое, выглядело пугающе. Даже Ли Куэр, не участвующая во внутренних распрях кухни, почувствовала страх, представляя, как Сяо Цюй и А-Ляо ходят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задние ворота, Ли Куэр спросила, что именно нужно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две вещи: грибы тяньбай и первоклассную кожицу медузы. Остальное — свежие овощи, яичные блинчики, огурцы, ростки сои, зелень, да говядина для бульона — в особняке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не знала, как выглядят грибы тяньбай, знала только, что это разновидность цветочных грибов, и искать их надо на рынке или в лавках сушеных продуктов. А кожица медузы — возможно, на рыбном рынке, но не факт. Если не найдут, придется ехать в соседний уезд к морю, но путь неблизкий, за одно утро туда и обратно не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приуныла, сомневаясь в успехе, но все же решила начать с рыбного рынка. Там, у восточных ворот, торговали отец и брат А-Ляо. Ли Куэр решила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Медуза, говоришь… — отец А-Ляо задумался. — Вообще-то бывает. Один торговец из уезда Дунхай каждые десять дней привозит морскую рыбу, крабов, бывает, и медуз захватит. Но он был здесь дня три назад, вряд ли скоро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расстроилась и посмотрела на Хэ Вэйжань, но та не выказала ни тени беспокойства. Поблагодарив мужчину, она пошла дальше вглубь рынка вместе с Ли Куэр.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Хэ, раз здесь нет, зачем мы идем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просто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подумала, что та, возможно, хочет заменить медузу чем-то другим — в кулинарии ведь всегда нужна смекалка. Но они обошли всю улицу от начала до конца, а Хэ Вэйжань так ничего и не купила, только присматривалась к товарам.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поищем хорошую лавку сушеных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Сушеных? Будем искать грибы тяньбай?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удастся убить двух зайцев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Хуэйсянге, самую большую лавку на оживленной улице Динтай. Там Ли Куэр впервые узнала, что кожицу медузы тоже сушат. Глядя на эти жесткие куски, трудно было представить, как они превратятся в те самые нежные и хрустящие ломтики, которые подают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Динтай из-за праздника Циси было полно торговцев нитками и вышивкой. Девушки бродили от прилавка к прилавку, выбирая узоры, чтобы вышить что-то особенное для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Вэйжань, глядя на это оживление, решила подшутить над Ли Куэр: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какая же я беспамятная! Заставила тебя идти со мной, а ты, небось, хотела вышить что-нибудь для своего сердечного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Куэр опешила от неожиданности и замахала руками: — Нет у меня никакого сердечного друга! Сестрица Хэ, не наговаривайте!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Совсем… — Ли Куэр скривилась. Она вдруг осознала, что в ней борются противоречивые чувства: с одной стороны, хочется выйти замуж за хорошего человека, с другой — до смерти боится, что ее заподозрят в подобных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спокойна, а то мне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сестрицы Хэ есть возлюбленный? — выпалила Ли Куэр и сама удивилась своей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сердится, Ли Куэр осмелела: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были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приподняла бровь, словно говоря: какая же ты любопытная. Ли Куэр смутилась, но услышала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подумала: если Хэ Вэйжань — оборотень, то, может, замужество ей и ни к чему? Но если она человек? В ее возрасте не быть замужем — это странно. Ли Куэр хотела расспросить подробнее, но вспомнила, что взрослые дамы не любят вопросов о возрасте, и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женщина может не выходить замуж? Я думала, такие либо в монастырь уходят, либо… просто не берут. Но вы ведь не выглядите так, будто вас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как раз из тех, кого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Куэр заподозрила, что та ее дурачит, но, решив поддержать шутку, ответила полусерьезно: — Вот и отлично, я тоже из таких. Раньше переживала, а раз уж вы живете так хорошо, то и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Вэйжань вздрогнула, испугавшись, что сбивает ребенка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Куэр, глупости не говори. Если есть возможность выйти замуж — выходи. Одной девушке в этом мире ох как непросто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Куэр, впрочем, твердо 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трудно, я буду искать внимательно. Нельзя идти на компромиссы, иначе жизнь станет еще тяжелее. — Она сжала кулаки и решительно посмотрела на Хэ Вэйжань: — Сестрица Хэ, и вы тоже не соглашайтесь на абы кого. Чжан Да — человек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Да? — Хэ Вэйжань снова улыбнулась. — И почему же он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без колебаний выложила все, что 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за тридцать. У него была жена, два года назад в колодец прыгнула. Все говорят — матушка Чжан и Чжан Да довели. Кто в их дом попадет — тому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говоришь… неужели видела, что было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подглядывала и не подслушивала! Это Сяо Цюй услышала, как матушка Чжан велела ему пригласить вас на звезды, и заподозрила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Хэ Вэйжань не стала ее ругать. — Чжан Да решил, что я вышила кошелек для него, и за завтраком стал выпрашивать. Я не дала. Тогда он предложил вечером пойти на озеро, а когда я отказалась, он сразу помрачнел. Характер у него и правда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Куэр одобрила ее поведение, но тут же испугалась: вдруг матушка Чжан и Чжан Да затаят злобу и начнут вредить исподтишка? Но тут же одернула себя: если она могущественный оборотень, чего ей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http://bllate.org/book/19134/1879217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