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 вопил рядом: Отомсти за меня, отомсти за меня! — однако паренек лишь игнорировал его. Если бы Шэнь Ван подошел поближе, то увидел бы на лице подростка выражение крайнего отвращения: тот, казалось, был готов в любой момент вышвырнуть этого вопящего толстяка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в черном одеянии постоянно маневрировал по полю боя, изредка выпуская дротик или взмахнув скрытым клинком. Его действия выглядели настолько небрежными, словно он был случайным прохожим, заглянувшим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 заметил одну деталь: уровень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неразберихе игроки постоянно попадали под шальные навыки и теряли очки жизни, однако этот ассасин до сих пор не получил ни единого урона, а расход маны был и вовсе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все это время просто уклонялся, гуляя по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разгоряченных игроков не обращала на это внимания — их заботило лишь то, насколько круто выглядят их собственные приемы и сколько фрагов удалось набить.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решили прибрать к рукам Святого Владыку Звездного Пламени, — задумчиво пробормотал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Чжэнту насчитывалось почти сотня серверов, но межсерверная торговля была невозможна. Впрочем, достигнув максимального уровня, игроки получали доступ в единую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Инь Цюэ и этого подростка едва дотягивали до пятидесятого, так что, судя по всему, они завели твинков, чтобы поиздеваться над новичками. В Чжэнту существовало негласное правило: высокоуровневые игроки не суются в низкоуровневые зоны. Разница в количестве навыков и их уроне была слишком велика. Если топовый игрок заявится в деревню новичков, он даже обычными атаками выкосит всех монстров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от шагов великого игрока содрогается мир, но если такой мастер приходит в лоу-левел зону ради позерства, его обязательно закидают камнями. Хочешь поразвлечься — сиди тихо или заводи твинка.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Святого Владыки Звездного Пламени уже почти упало до критической отметки. Инь Цюэ, возродившись, тут же бросился в гущу событий, но паренек по-прежнему лениво слонялся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мельком глянул на список группы: десять человек, стандартный отряд. В чате Инь Цюэ стоял шум и гам, но никто даже не подумал ругать подростка за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собрались что-то украсть? — предположил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услышал его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глаз,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тут же опустил голову, притворившись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 обвесил всю стену вокруг него своими плакатами, на которых красовалась его огромная физиономия. Кто не знал, мог бы подумать, что этот жирный тип питает к нему какие-то особые чувства. В конце концов, он был известной фигурой в киберспорте, и оказаться в месте, полном геймеров, было все равно что ягненку попасть в логово волков. Оставалось лишь прикинуться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окружающим проявлять излишнее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Гэгэ управляется с персонажем просто мастерски! Его звали в кучу профессиональных команд, но он отказался. Скоро сам увидишь, насколько он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лишь кивнул и сосредоточился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Принадлежность босса в таких массовых замесах всегда была предметом споров. Правила Чжэнту гласили: если в битве участвует несколько команд, то в момент смерти босса, помимо золота и опыта за личный урон, главный куш достается тому, кто первый успеет его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сдохнет, сейчас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давай! Быстрее хватай!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вокруг напряглись, и Шэнь Ван невольно тоже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сводил глаз с экрана, его губы едва заметно шевелились, словно он вел обратный отсчет. В тот самый миг, когда полоска здоровья босса обнулилась, скорость рук паренька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смотрел, как ассасин проводит серию навыков, уклоняясь и сближаясь с врагами, и у него зарябило в глазах. К тому моменту, как он пришел в себя, битва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ассасин, который все это время валял дурака в центре, одним скользящим рывком подхватил оранжевый предмет экипировки, а затем, обернувшись, перерезал горло игроку-меччнику, который успел подобрать другой оранжевый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свалке мало кто сохранял много здоровья, но ассасин ценой своей жизни (хотя у него оставалось еще 69 процентов ХП) устранил меччника и забрал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рыцарь стремительно несся на него, и Шэнь Ван почувствовал, как сердце подступило к горлу. Прямо перед ассасином чернокнижник успел расставить ловушку — массив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началось настоящее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рыцарь врезался в цель, ожидаемого столкновения не произошло. В этот же момент прилетел снаряд стрелка, и экран озарился эффектами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все поняли: то, во что врезался рыцарь, было лишь 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ассасин под носом у Шэнь Вана ловко телепортировался в сторону, а затем, используя серию кувырков, скольжений и прочих низкоуровневых навыков передвижения, эффектно покинул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