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уже несколько дней подряд видел во сне пустую академию и каждую ночь просыпался в холодном поту от кошмаров. Всё тот же знакомый кампус, но такой пустой, холодный и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твердый предмет? — пробормотал Чэнь Юнь, ощупав постель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замер: это был заряженный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здесь взялся? Чэнь Юнь не переставал ломать голову. Он ведь не брал его с собой, когда переместился в этот мир. Как он здесь оказался? Внезапно его осенило: он взял этот пистолет во сне, в караульном помещении академии, пытаясь защититься от страха. И стоило ему проснуться, как оружие материализовалось здесь. Неужели этот пистолет тоже переместился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Третий принц уже ждет вас у ворот резиденции! — поторопил его голос Вэй Циня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лениво начал одеваться, осторожно спрятав пистолет. На улице едва рассвело. И правда, древние люди встают раньше петухов. Впрочем, Чэнь Юнь уже начал к этому привыкать: как только темнело, он ложился спать. Ни телевизора, ни компьютера, а свечи горели так тускло, что дом казался призрачным особняком из фильма ужасов — лучше уж сразу в кровать. А гулять по ночам? В древности из развлечений одни лишь бордели, да и те со временем наскучили: все красавицы на одно лицо, никакой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карета Тяньвэнь Е уже поджидала у входа в Резиденцию князя Чэн. Вэй Цинь по привычке с раннего утра тренировался, поэтому сразу услышал шум за воротами. Выйдя проверить, он увидел Тяньвэнь Е и только тогда вспомнил, что именно сегодня они должны были отправиться в Государство 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наш господин еще умывается и одевается, прошу вас, подождите еще немного, — сказал Вэй Цинь, заметив, что Тяньвэнь Е начинает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был принцем, и все всегда ждали его, а не наоборот. А тут он ждал уже целый час — это было почти как ждать женщину, собирающуюся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Юнь наконец был готов и вышел за ворота, Тяньвэнь Е встретил его колким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ну и выносливость у тебя с утра пораньше, целый час собирался! Мой титул восхищен твоим 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подумал про себя: Неужели я что-то не так понял? Почему это звучит так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прав. Мой титул в будущем планирует завести целый гарем, так что выносливость мне просто необходима. Не то что тебе, брат, вот уж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опешил. Что это еще за бред? Неужели у девятого принца помутился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(Постойте, кажется, я забыл описать их свиту!)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грандиозным. Сами кареты выглядели внушительно — такие и в дождь, и в ветер не подведут. А длинная вереница сопровождающих растянулась аж до конца переулка. Такая мощь любого заставит вздрогнуть! Погодите, а что это? Чэнь Юнь уставился на кучу деревянных ящиков, которыми были забиты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неужели ты отправляешься в путь без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мысленно воскликнул: Так это всё деньги?! Он невольно заглянул в свой кошель, затем снова посмотрел на горы богатств Тяньвэнь Е и вдруг рявкнул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Цинь! Живо беги в бухгалтерию и возьми еще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подошел к Чэнь Юню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этих ящиках сплошное золото! Там же добрых пятьдесят лянов золотом! Да и кольцо на вашем пальце вместе с нефритовой подвеской на поясе стоят больше тридцати тысяч лянов серебра. Плюс у меня с собой еще есть мелкие деньги, этого точно хватит. К тому же, если Третий принц привез столько всего, то в случае чего можно будет воспользоваться его средствами!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подумал: Воспользоваться? Когда это Вэй Цинь стал таким пронырой? Он тихо усмехнулся: неплохо, способный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сделаем, — улыбнулся Чэнь Юнь.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