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перевернул страницу. Он прекрасно понимал, что вот-вот очнется, поэтому больше не медлил и принялся быстро пролистывать книгу. Чжу Цзюсы вместе с Сун Сицяо держали путь на восток. Господин Лю снабдил их достаточным количеством денег, и путешествие проходило беззаботно. Чжу Цзюсы даже думал, что это лучшие дни в его жизни, и если бы только его жена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дождей выпадало слишком много, урожаи в прибрежных районах не задались, и многие люди, бросив дома и хозяйство, подались в разбойники. Эта шайка преследовала их долгое время, а заметив, что путники питаются изысканными блюдами и не скупятся на оплату ночлега, они решили пойти на убийство ради наживы. Люди, нанятые господином Лю, не смогли противостоять этой банде отчаянных головорезов. Видя, что Сун Сицяо грозит смертельная опасность, Чжу Цзюсы спрятал его в придорожных зарослях, велел сидеть тихо и ждать его, а сам, прихватив все золото и ценности, бросился в другую сторону. Разбойники, ослепленные жаждой наживы, немедленно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так и не дождался возвращения Чжу Цзюсы. Охваченный горем, он отправился на поиски в ту сторону, куда тот убежал. Линь Юйшэн, читая об этом, тоже проникся к нему жалостью: не достигнув и шести лет, мальчик уже столько раз пережил потерю близких. Он вспомнил себя в прежнем мире. Люди говорили, что он был холоден и рассудителен, но сам он помнил, каким непоседой был в детстве. Почему же он изменился? Может, потому, что слишком часто видел сквозь дверную щель ссоры родителей? Или потому, что, как бы хорошо он ни учился, на школьных собраниях никогда не видел своих родных? А может, из-за того, что праздники приходилось встречать в одиночестве, наклеивая бумажные узоры на окна? Как бы то ни было, он перестал узнавать того маленького сорванца из своего детства. Он начал с равнодушием наблюдать за кипящей жизнью других, пройдя путь от зависти до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главы описывали лишь лишения и издевательства, с которыми столкнулся Сун Сицяо, разыскивая Чжу Цзюсы. Линь Юйшэн решил, что это не особо повлияло на жизненный путь героя, да и смотреть на это было больно, поэтому он просто пролистал дальше, желая узнать, что ждало мальчика в секте Тайюэ.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даньтянь внезапно излучил мягкий свет, который медленно разлился по всему телу, словно живительный ручей, орошающий иссохшую землю. Линь Юйшэн был поражен и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Линь очнулся! — пронзительный крик огласил горную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Шичжу отбросил веточку персика, покрытую утренней росой, и пулей вылетел за дверь, по привычке спугнув пару журавлей, которые взмыли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он пытается узнать, как Сун Сицяо попал в секту Тайюэ, появляется Шичжу?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почти не осталось времени, — голос в голове уже не мог сдерживаться. —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этот раз я обязательно дочитаю, — виновато отозвался Линь Юйшэн. — А может, ты расскажешь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сил. Жизнь Сун Сицяо очень сложна, многого я и сам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Шичжу, как обычно, привел главу секты Шэнь Чи, за которым последовали несколько глав пиков и залов. Шэнь Чи приложил пальцы к пульсу Линь Юйшэна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очнулся? — спросил Ло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близок к пробуждению, — задумчиво произнес Шэнь Чи. — Похоже, я недооценил Дао и проницательность младшего брата Линя. В прошлый раз, когда я лечил его, Зарождающаяся Душа едва начала формироваться, а теперь он уже почти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больше всего боимся одержимости. Чем сильнее стремишься к чему-то, тем меньше шансов этого достичь. Особенно после ранений: многие спешат восстановиться, насильно гонят энергию и только подрывают основы. Младший брат Линь по натуре спокоен, не радуется внешним вещам и не печалится о себе, что, напротив, очень помогает 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Наблюдая за движением духовной энергии младшего брата Линя, кажется, будто ранен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ты угадал, подумал Линь Юйшэн. Душа-то другая, так что ранен действительно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считаешь, старший брат, когда младший брат Линь сможет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тоже хотел знать ответ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привел его энергию в порядок в прошлый раз, я думал, что уйдет полмесяца. Но сейчас, глядя на его пульс и потоки энергии, кажется, будто он только что пережил озарение. Он должен очнуться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Озарение! — взревел голос. — Линь Юйшэн, о чем ты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вспоминал кое-что из детства, — Линь Юйшэн почувствовал, что натворил дел, и тихо проворчал: — Это озарение приходит слишком некстати. Если так пойдет и дальше, может, мне просто спать и размышлять о чем угодно, чтобы прорваться на среднюю ступень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был в ярости и уже начал сомневаться, не совершил ли он ошибку. Действительно ли этот Линь Юйшэн способен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Линь Юйшэн с нетерпением ждал пробуждения, то теперь ему хотелось поспать еще немного, чтобы успеть дочитать книгу. Это напоминало подготовку к экзаменам: время поджимает, а в голове никакой ясности. Он начал нервничать. Хоть бы кто-нибудь подсказал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Юйшэн перестал слушать разговоры присутствующих и поспешил вернуться к чтению. Он жалел, что с самого начала спорил с голосом у себя в голове. Если бы он просто читал, то уже знал бы все о секте Тайюэ, о главе, о Сун Сицяо и о самом себе. Эта книга, которую он столько раз критиковал, была для него шпаргалкой, дарованной самой судьбой! Раньше он воротил нос, а теперь экзаменатор вот-вот заберет работу. Какое же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книгу, но от волнения не знал, за что хвататься. Беспорядочное чтение не поможет, поэтому он решил сосредоточиться только на описании Сун Сицяо и себя. Он увидел, что Сун Сицяо нашел неких бессмертных, но те оказались низкопробными бродячими практиками, которые только издевались над ним. Позже, в каком-то секретном царстве, его, кажется, спасла Чжао Чжао, фея с пика Цинсю секты Тайюэ. Ладно, чтобы снова не впасть в состояние озарения, он не смел даже думать о ней. Если подумать, в мире совершенствования он, вероятно, единственный, кто сам себе мешает достичь просветления. В этом плане он вполне мог сравниться с самим главным героем Сун Сицяо, который отказался от вознесения. Так вот, Чжао Чжао спасла его, а учитывая, что он мальчик, ему было неудобно оставаться на пике Цинсю, и позже, неведомо как, он стал учеником Линь Юйшэна. Так главный герой наконец вступил на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не смел медлить. Он пропустил описание тренировок Сун Сицяо и пролистал далеко вперед. Внезапно он обнаружил, что Сун Сицяо стал главой секты под названием Дворец Цзыся. Предал наставника? Неважно, читаем дальше. Э-э, как он стал главой Священной секты Пяомяо? Это что... планы по захвату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уже хотел сдаться. Слишком много событий. В основной сюжет было вплетено множество героинь и второстепенных персонажей, и почти с каждой из них у Сун Сицяо была любовная линия. Линь Юйшэн не понимал, как тот умудрялся одновременно совершенствоваться, управлять сектами и еще находить время на романтику. Он пропускал все длинные сцены любви и вернулся к оглавлению. Увидев главу под названием Кара за зло, он сразу открыл ее. В конце концов, Сун Сицяо наверняка всех перебил, объединил мир и завоевал сердца всех встречных самок. Нужно было узнать, кого он покарал, чтобы понять, кто является главным злодеем, и вовремя принять меры, выполняя задание по защите Сун Сицяо. Линь Юйшэн открыл текст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этого лицемера и бесстыдника Линь Юйшэна магической силы, перерезать ему сухожилия на руках и ногах, чтобы он страдал так, что смерть показалась бы избавлением! Нельзя позволить ему так легко отделаться! — толпа, охваченная праведным гневом, умоляла главу секты Сун, восседавшего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 злодей? — по слогам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даже злодей стал защитником Сун Сицяо, уж не думаю, что он останется недоволен, — пробормотал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Сицяо —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