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Фэнся потратила немало сил, убеждая Ло Синьжань отложить вопрос о заключении брачного союза со старшей дочерью семьи Цзи. Тем временем в западном крыле поместья Ло две служанки, только что вышедшие из покоев Ло Фэнся, дрожа от страха, стояли перед Ло Фэнцю и в подробностях пересказывали всё,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Ло Фэнцю, в чьих глазах обычно плясали насмешливые огоньки, замерла в недоумении. Еще полгода назад, втайне от Ло Синьжань и Хэ Суэр, она подкупила всех служанок при Ло Фэнся, потратив на это десять тысяч Камней Юань. Она верила, что девушки говорят правду, но кто объяснит ей, почему поведение Ло Фэнся стало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Фэнцю опустила голову и на мгновение прикрыла глаза. Поразмыслив в тишине, она внезапно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Ло Фэнся — одна из немногих на всем континенте Юньянь, чьи способности признаны никчемными. Её странное поведение сегодня утром наверняка вызвано потрясением: три дня назад она узнала о своей бездарности, а на следующий день Ло Синьжань привела в поместье внебрачную дочь, обладающую талантом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Фэнцю вспомнить о никчемности Ло Фэнся, как на душе становилось радостно. Раньше, будучи внебрачной дочерью, она ни при каких обстоятельствах не смогла бы законно войти в клан Ло. Именно поэтому она потратила столько Камней Юань, подкупая окружение Ло Фэнся, в надежде найти компромат и пошатнуть её положение в семье. Она и представить не могла, что Ло Фэнся сама стремительно утратит свой статус, даже не дожидаясь её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Юньянь, если человек лишен боевой силы, он не заслужит уважения, даже если является единственным наследником великого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как всё, что принадлежало Ло Фэнся, скоро перейдет к ней, Ло Фэнцю не могла сдержать торжества. Она решила больше не ломать голову над внезапными переменами в сестре: как бы та ни сопротивлялась, бездарность без капли боевой силы уже никогда не сможет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служанок, которые больше не представляли ценности, Ло Фэнцю облачилась в небесно-голубое платье, приготовленное для неё заранее, привела себя в порядок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она будет жить в поместье Ло, Ло Фэнцю прекрасно понимала: она здесь новичок, её корни еще не пустили ростки, а связей нет. Поэтому, даже испытывая неприязнь к Ло Синьжань, она была обязана явиться к ней с поклоном, изображая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матери она столкнулась с Ло Фэнся, которая как раз возвращалась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создать о себе приятное впечатление в глазах домочадцев, Ло Фэнцю, несмотря на глубокое презрение к сестре, притворно обрадовалась встрече:</w:t>
      </w:r>
    </w:p>
    <w:p w:rsidR="00BB20FC" w:rsidRPr="00357A74" w:rsidRDefault="00357A74" w:rsidP="00BB20FC">
      <w:pPr>
        <w:jc w:val="left"/>
        <w:rPr>
          <w:sz w:val="28"/>
          <w:lang w:val="en-US"/>
        </w:rPr>
      </w:pPr>
      <w:r w:rsidRPr="00357A74">
        <w:rPr>
          <w:sz w:val="28"/>
          <w:lang w:val="en-US"/>
        </w:rPr>
        <w:t>— Сестра,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фальшивое, приторное приветствие, Ло Фэнся лишь фыркнула:</w:t>
      </w:r>
    </w:p>
    <w:p w:rsidR="00BB20FC" w:rsidRPr="00357A74" w:rsidRDefault="00357A74" w:rsidP="00BB20FC">
      <w:pPr>
        <w:jc w:val="left"/>
        <w:rPr>
          <w:sz w:val="28"/>
          <w:lang w:val="en-US"/>
        </w:rPr>
      </w:pPr>
      <w:r w:rsidRPr="00357A74">
        <w:rPr>
          <w:sz w:val="28"/>
          <w:lang w:val="en-US"/>
        </w:rPr>
        <w:t>— Сестренка, почему ты пришла просить благословения так поздно? Проспала,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 больше не хотела сохранять лицо перед этой внешне покорной, но коварной девицей. К тому же она всё равно собиралась покинуть поместье, так что притворяться и поддерживать добрые отношения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Ло Фэнцю пришла в ярость от такого тона, но, заметив в саду Ло Синьжань, которая смотрела в их сторону, тут же сменила тактику. Она обиженно пролепетала: — Сестра справедливо меня учит. Виновата, я просто привыкла к жестким постелям, а вчерашняя кровать была такой мягкой,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 непроизвольно вздрогнула. Вот же актриса! Если бы не знала правды, она бы сама прониклась жалостью к этой девице. Неудивительно, что в прошлой жизни её выгнали из поместья, так и не разглядев истинного лица Ло Фэнцю.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силы на притворство, Ло Фэнся, однако, знала меру, пока за ними наблюдала Ло Синьжань:</w:t>
      </w:r>
    </w:p>
    <w:p w:rsidR="00BB20FC" w:rsidRPr="00357A74" w:rsidRDefault="00357A74" w:rsidP="00BB20FC">
      <w:pPr>
        <w:jc w:val="left"/>
        <w:rPr>
          <w:sz w:val="28"/>
          <w:lang w:val="en-US"/>
        </w:rPr>
      </w:pPr>
      <w:r w:rsidRPr="00357A74">
        <w:rPr>
          <w:sz w:val="28"/>
          <w:lang w:val="en-US"/>
        </w:rPr>
        <w:t>— Судя по твоим словам, до прихода в поместье ты жила небогато? — Ло Фэнся сделала вид, что колеблется, но всё же закончила мысль: — Даже если мать поначалу не могла признать тебя, я считаю, что она была обязана обеспечить тебе достойные условия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 сказала это с двойным смыслом: с одной стороны, она якобы поверила в жалобную историю сестры, с другой — намекнула на то, что Ло Фэнцю на самом деле обвиняет Ло Синьжань в плохой заботе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Фэнцю побледнело, она испуганно взглянула на Ло Синьжань и заикаясь начала оправдываться:</w:t>
      </w:r>
    </w:p>
    <w:p w:rsidR="00BB20FC" w:rsidRPr="00357A74" w:rsidRDefault="00357A74" w:rsidP="00BB20FC">
      <w:pPr>
        <w:jc w:val="left"/>
        <w:rPr>
          <w:sz w:val="28"/>
          <w:lang w:val="en-US"/>
        </w:rPr>
      </w:pPr>
      <w:r w:rsidRPr="00357A74">
        <w:rPr>
          <w:sz w:val="28"/>
          <w:lang w:val="en-US"/>
        </w:rPr>
        <w:t>— Что ты… как можно! Мать ко мне… она всегда была очень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 не стала продолжать. Увидев, что цель достигнута, она бросила напоследок:</w:t>
      </w:r>
    </w:p>
    <w:p w:rsidR="00BB20FC" w:rsidRPr="00357A74" w:rsidRDefault="00357A74" w:rsidP="00BB20FC">
      <w:pPr>
        <w:jc w:val="left"/>
        <w:rPr>
          <w:sz w:val="28"/>
          <w:lang w:val="en-US"/>
        </w:rPr>
      </w:pPr>
      <w:r w:rsidRPr="00357A74">
        <w:rPr>
          <w:sz w:val="28"/>
          <w:lang w:val="en-US"/>
        </w:rPr>
        <w:t>— Если хочешь поклониться матери, лучше поторопись. А я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оглядываясь, направилась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Фэнцю осталась стоять на месте, сжимая кулаки и скрежеща зубами. Она поклялась себе, что при первой же возможности заставит Ло Фэнся заплатить за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Синьжань, наблюдавшая за сестрами из сада, была в смятении. Ей казалось странным поведение Ло Фэнся, но она не могла подобрать слов, чтобы описать, что именно в нём было не так. Что же касается Ло Фэнцю, то мать впервые осознала, что совсем не знает ребенка, которого столько лет держала вдали от дома. Если Ло Фэнцю суждено стать единственной наследницей, то до того, как она официально примет бразды правления, нужно позаботиться о путях отступления для неё самой и для всего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http://bllate.org/book/19155/1881061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