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 я не хочу становиться ёмо… — Слезы, сопли и слюни перемешались на лице, искаженном вздувшимися венами. Присцилла, чья йоки уже перешагнула порог в восемьдесят процентов, подняла полные ужаса и паники золотые глаза. Стоя на коленях, она непрерывно дрожала и молила стоявшую перед ней сильнейшую из Серебряноглазых: — Умоляю…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теперь я уже ничем не могу тебе помочь. — Диниша стояла, опираясь на свой Великий меч. Она сдерживала десять процентов своей йоки и смотрела на юную воительницу, которая так жалко молила о спасении — на свою соплеменницу, не желавшую превращаться в чудовище. В её холодном, почти лишенном эмоций голосе проскользнула едва уловимая нотка сострадания: — Единственное, что я могу сделать — это отсечь тебе голову, прежде чем ты окончательно обернешься ёмо…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жестокой и непреложной реальности Пробуждающаяся, перешедшая свой предел, перестала плакать. После мгновения мертвой тишины она, скрывая за еще более унизительными мольбами и жалким видом движение руки, незаметно сжала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умоляю… убей меня… пока во мне еще теплится хоть капля человечности…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 человеком, чем жить чудовищем… Хех, и с каких же это пор они, полулюди-полумонстры, стали считать смерть в человеческом облике последним даром судьбы? Даже те… в ком осталось лишь крошечное зерно человеческого… и те цепляются за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сделаю так, что ты не почувствуешь ни капли боли… — Холодные, но исполненные жалости слова еще не успели затихнуть, как внезапно всё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сжимавшие меч, были отсечены, и прежде, чем мозг успел осознать боль, золотистая голова взмыла в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http://bllate.org/book/19157/1881189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