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Сервал пыталась выяснить у Гепарда, в безопасности ли Броня. Она давно рассорилась с Коколией, но всё ещё беспокоилась о девушке, которую, по сути, видела взрослеющей у себя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полученный мной приказ предписывает хранить всё в тайне, — Гепард пребывал в явном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Джеппи, ты стал таким важным, — Сервал притворилась обиженной. — И совсем не ценишь свою старшую сестру, простую горожанку.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надо так... Ладно, забудь. Даже если я промолчу, Пела всё равно тебе всё расскажет, — Гепард всегда был бессилен перед сестрой. — Три дня назад госпожа Броня отправилась в погоню за чужаками, попала в Разлом и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дверь мастерской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закрыты, — бросила Сервал вошедшим. Если бы Шэнь Си и остальные были здесь, они бы сразу узнали в этих мужчине и женщине Галину и Пушкина.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первопроходцев, которых все забыли в отеле, наконец получили сообщение от Цзин Юня. Он велел им отправиться в мастерскую и найти человека по имени Гепард Ландау. Когда они, собравшись с духом, вышли из отеля, то обнаружили, что большая часть Среброгривых Стражей, которые ещё вчера патрулировали улицы, куда-то исчезли. Обрадованные этим, они со всех ног помчались к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ищем Гепарда Ландау, — сказала Галина.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что случилось? — отозвался Гепард.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 сторону, инстинктивно заслоняя собой Сервал.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хочет встретиться с вами. Она просила передать, чтобы вы дождались её у входа в мастерскую, — выпалили они странную, лишенную контекста фразу — именно то, что просил передать Цзин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Гепард подался вперёд. — Откуда у вас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заплатили, чтобы мы пришли сюда и передали эти слова, — увидев помрачневшее лицо Гепарда, Пушкин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братишка. Похоже, они сами мало что знают. Свяжись с Данном, — Сервал быстро пресекла порыв Гепарда, а затем с улыбкой представилась гостям: — Я Сервал Ландау, сестра этого парня. Присаживайтесь, давайте побеседуем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мастерской, в чате русских первопроходцев кипели жаркие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наконец-то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сорвите планы американцев!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увидят, как мы умеем давать им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Хранительница и не подарок, но американцев я ненавижу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так и не получил ответа из Запретной зоны Среброгривых Стражей, и это было плохим знаком. На поле боя связь — это самое важное. Раз Данн молчит, значит, в зоне точно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Цзин Юнь заплатил им двадцать тысяч щитов Белобога всего за одну фразу. Я даже сама засомневалась, не мало ли это, — Сервал подошла к брату, чтобы поделиться новостями. —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Запретной зоне не отвечают, я волнуюсь. Сестра, как думаешь, он пытается задержать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спросишь саму Броню?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Броню?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связалась с ней. Она хочет, чтобы ты охранял вход в Крепость Клипота.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Среброгривых Стражей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отправленный в конвой, действовал профессионально и без лишних вопросов — их просто вышвырнули за ворота. Снаружи их уже поджидали монстры Разлома. От одного их вида бросало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так много, у меня сейчас случится приступ трипофобии!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прохождение данжа, а настоящая битва с регулярной армией!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остались только местные, у них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себя, готовься к эмиграции.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— пусть валит, а я верю в брата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прорвёмся, нас ждёт невероятная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это только первый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подготовительный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слишком спокоен,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ворота с лязгом закрылись. Чудовищные создания Разлома издавали жуткий рёв. Четверо у ворот крепче сжали оружие: противники не сказать чтобы сложные, вся проблема была в их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не успела наложить щиты на всех, как Цзин Юнь первым бросился в гущу врагов, а за ним последовал Первопроходец. Цзин Юнь взмахнул клинком, нанося удары влево и вправо. Холодный туман, окутывавший лезвие, при соприкосновении с Ткачом эфира мгновенно сковывал его льдом. Затем последовал выпад, скользящий удар и завершающий взмах — ледяные изваяния вмиг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Цзин Юнь сражался всерьёз. Разобравшись с врагами перед собой короткой серией приёмов, он удостоился похвалы от Дань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владел такой техникой, разве стоило бы терпеть избиения от Цзинлю? Поторопимся, пока не нагрянула следующая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http://bllate.org/book/19165/1881648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