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пребывал в полузабытьи, лишь смутно воспринимая доносившиеся снаружи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ли нам обвести тех двоих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Ваншуй с нескрываемым торжеством посмотрел на деревянный сундук: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крышке, и голос его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кому принадлежал этот сундук? Его сделал отец Тан Шу для своей дочери в качестве приданого. Позже она отдала его Тан Шуаньи, а тот передал Тан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почувствовал, как его слегка тряхнуло — по-видимому, сундук погрузили на тележку и везли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сундук…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заставил себя вслушаться в разговор, но действие дурмана взяло верх, и он вновь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которые человек сжимал в руках перед смертью, лучше всего подходят для расправы над ними, — Тан Ваншуй смотрел на пятна крови на крышке, и взгляд его стал непроницаемым. — Тан Шу погибла, когда тот боров ударил её головой об острый угол этого самого сундука. Когда Тан Шуаньи пришел забирать тело сестры, те люди запихнули её одежду в сундук и отдали ему. А позже, когда связь Тан Шуаньи и Тан Минхэ раскрылась, Тан Минхэ засунули в этот же сундук и утопили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Ваншуй достал из кармана спички, чиркнул ими и бросил горящую спичку на небольшой зеленый островок. Вспыхнуло пламя, но тут же погасло. Он с нескрываемым страхом и отвращением уставился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я, больше всего на свете я не люблю огонь. Нужно скорее запереть Тан Шуаньи и заставить тех двоих идти медленнее, чтобы они не помешали нашему жертвоприношению.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голосе послышались нотки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нас найдут? Боюсь, они не пощадят…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Тан Ваншуй посмотрел на окутанную туманом деревню. — Чего бояться? Вы всё равно не умрёте по-настоящему. Вы чего больше боитесь — их пыток или того, чтобы снова сгореть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бурлила, волны с шумом разбивались о прибрежные камни. Тан Ваншуй специально выбрал путь вдоль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сорвем свадьбу Речного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толкал тележку, не посмел договорить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в ком живет навязчивая идея, смерть не становится избавлением. Пока их одержимость не угаснет, они будут вновь и вновь переживать самые страшные моменты своей жизни, снова и снова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остановилась у большого дома с двустворчатой дверью — это был дом Тан Ваншуя.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 сгрузили с тележки и небрежно бросили на землю. От удара головой о деревянную стенку Тан Шуаньи пришел в себя. Он попытался ударить по крышке руками и ногами, но сундук был закрыт наглухо, а сам он был слишком слаб — все попытки выбраться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Ваншуй, слушая глухие удары изнутри, зевнул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скоро мы тебя выпустим.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 звук запираемой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Цзяхэ был заперт в самой большой комнате. Тан Ваншуй посмотрел на неподвижно стоявшего человека, и в его глазах промелькнула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остекленевших, лишенных жизни глазах куклы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порядок, это же жертва, которую ждет Речной бог, — Тан Ваншуй опустился на стул. — От того, удастся ли этот обряд, зависит, переживем ли мы этот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грубой домотканой одежде опустилась на колени и достала из обшарпанного сундучка косметику. Она была явно привычна к этому делу и принялась наносить грим прямо на лицо Юй Цзяхэ. Она была единственным гримером в Деревне Тан и обслуживала как свадьбы, так и похороны. Женщина всегда носила с собой два чемоданчика: один для живых, другой для мертвых. К несчастью, после её смерти чемоданчик для живых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Цзяхэ густо набелили лицо, а на губы нанесли ярко-красную краску. Грим, белила, палитра — рука женщины зашарила в чемоданчике. В это время другая, высокая женщина встала позади Юй Цзяхэ и принялась расчесывать его волосы маленьким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Цзяхэ были короткие волосы, но сейчас они ниспадали до самых щиколоток. Нижняя часть была грязной, сбившейся в колтуны — казалось, их просто приставили, причем качество волос оставляло желать лучшего. Но женщина, которая их расчесывала, делала это мастерски, причитая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Расчешу до самых кончиков, вторым гребнем седину поровняю…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Паузы между словами были одинаковыми, механическими и пугающими. Когда волосы были распутаны, она собрала их в прическу и закрепила искусно сделанной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макияжем и прической было покончено, кто-то принес красный свадебный наряд. С Юй Цзяхэ сняли всю одежду, оставив лишь нижнее белье, и без труда облачили в праздничный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штрихом стала красная фата.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