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был полностью согласен с кратким и ёмким резюме командующего Шэня. Этот молодой господин Сюй и впрямь оказался невыносимо болтлив: стоило ему открыть рот, как полилась бесконечная, дурно пахнущая тягомотина, словно размотанные портянки старой бабки.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упражнялся в острословии, до его ушей донёсся ледяной, пробирающий до костей голос командующего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Бай Линъюнь инстинктивно повернул голову. И тут же едва не ослеп. Вот это внешность, вот это стать — просто сногсшибательно!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Шэнь несколько секунд смотрел на него с бесстрастным лицом, а затем, не говоря больше ни слова, задел его плечом и широкими шагами вышел из отдельного кабинета. Бай Линъюнь дважды моргнул. Это что… просто окликнул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поразмыслить над этим, как Мэй Цзюмей прикрыл рот рукой и тихо кашлянул. Бай Линъюнь опомнился и увидел, что его младший соученик Мэй едва заметно хмурится и подаёт ему знаки глазами. Пришлось молча снова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Сюй Чжао помрачнел и украдкой одарил Бай Линъюня несколькими презрительными взглядами — ведь именно этот человек с фамилией Бай разрушил всё, что он так тщательно готовил для Мэй Цзюмея.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 младший соученик, озираясь по сторонам, набрался храбрости, сделал два робких шажка вперёд и с приторной улыбкой обратился к командующему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сегодня вечером мы ставим Белую змею в Гуанхэлоу. Пожалуйста, не забудьте прийти и почтить нас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Цзин поднялся, зажал двумя пальцами фуражку с широким козырьком и, вскинув бровь, насмешливо взглянул на Ду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господин Ду даёт представление, грех не прийти. Пользуясь случаем, желаю господину Ду громкого успеха и небывалой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Минъюэ задрожал от волнения, в горле пересохло. Впервые в жизни такой высокопоставленный человек назвал его господином, да ещё и осыпал такими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Б-благодарю за добрые слова, командующий Цзин,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Цзин прервал запинки Ду Минъюэ и, переведя взгляд, обратился к Сюй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не забудьте доставить трёх господ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опешил, но, заметив полуулыбку на лице командующего Цзина,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командующий, я непременно доставлю их обратно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Цзин кивнул, напоследок выразительно взглянул на Бай Линъюня и зашагал прочь. Бай Линъюнь, не заметивший всех этих переглядываний, стоял, опустив голову, и размышлял: не заработает ли он остеохондроз, если так долго стоять, и есть ли в эту эпоху китайский массаж или физиотерапия, если вдруг заболит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Бадахутуне, где днём обычно царило затишье, вдруг поднялся переполох. Начинающие актёры, даже под угрозой брани и палок своих учителей, то и дело перешёптывались, обсуждая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Ханьцзятань приехал четырёхколёсный автомобиль!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него никто иной, как Бай Линъюнь из труппы Шэнфубань!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Шэнфубань точно прославится!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мы станем настоящими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Бай Линъюне, автомобиле и труппе Шэнфубань в одночасье захлестнули весь Бадахутун. Дай Пэйчуань пересказывал Бай Линъюню все версии, которые ему удалось услышать, а тот, лузгая арахис, смеялся до боли в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не понимал, что в этом такого смешного, но с тех пор, как они приехали на четырёхколёсном автомобиле, даже те актёры, что раньше тайком или явно задирали его, теперь смотрели с завистью и восхищением. Он наконец-то воспрял духом и начал ходить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смех Бай Линъюня был вызван исключительно Фордом модели Т, которым так гордился господин Сюй. Как человек современный, он не питал особой любви к таким ранним импортным машинам, а после одной поездки всякое любопытство и вовсе улетучилось — комфорт и технические характеристики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мог сдержать смех, заключалась в том, что когда эта гордость господина Сюя въехала в Бадахутун, выяснилось, что улицы слишком узкие, а навыки вождения у самого господина Сюя просто катастрофические. После невероятных усилий они с горем пополам добрались до Ханьцзятаня и… намертво застряли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сидели Мэй Цзюмей и недалёкий Ду Минъюэ. Последний, видимо, впервые в жизни ехал на автомобиле, и, увидев, что машина застряла, решил выйти, чем и спровоцировал трагедию. Он со всей силы толкнул дверцу импортного Форда, за который господин Сюй выложил двенадцать тысяч серебряных долларов, и та… просто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тогдашнее разноцветное лицо господина Сюя, Бай Линъюнь снова расхохотался. Дай Пэйчуань почесал затылок: он не понимал, чему радуется старший брат, но, видя его таким весёлым, тоже начал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Бай Линъюнь стал знаменитостью не только в Бадахутуне, но и в самой труппе Шэнфубань. По крайней мере, те воришки, о которых упоминал Дай Пэйчуань, больше не беспокоили его, а купленные ими крупы, масло, мясо и птица лежали в западном флигеле в полной сохранности. Дай Пэйчуань от этого лишь грустил: деньги были потрачены именно на то, чтобы отпугнуть воров, но раз те не приходят, не напрасно ли ушли двадцать долларов? Он так сокрушался, что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почесал подбородок — ему тоже было жалко денег, ведь сейчас он был беден как церковная мышь, а без гроша в кармане и шагу ступить нельзя. Впрочем, подумав, он успокоился: всё в мире взаимосвязано. Если бы не те потраченные двадцать долларов, не было бы и поездки на машине господина Сюя, да и продукты вряд ли остались бы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долларов, которые утром лежали в кармане, к вечеру улетучились. Бай Линъюнь призадумался: похоже, помимо частных выступлений в особняке командующего, нужно всерьёз подумать о полноценных афишных спектаклях.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 том, чтобы вывесить афишу с именем Бай Линъюня, размышлял и глава труппы Шэнфубань Чэнь Фушэн. Хотя он и относился к Бай Линъюню с опаской, в труппе были десятки ртов, которые нужно было кормить. А раз единственный актёр, способный привлечь публику, был именно этот человек, нельзя же было вечно смотреть на него и голодать. К тому же Чэнь Фушэн чувствовал, что после того памятного случая с петлёй Бай Линъюнь словно прозрел и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Чэнь Фушэн поправил халат и широкими шагами направился к западному флигелю. Никто не знал, о чём они говорили, даже Дай Пэйчуань всё это время дежурил в пяти метрах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труппа Шэнфубань вывесила афиши в театре Дунцзяо. В отличие от того, что было полмесяца назад, на этот раз труппа, похоже, выложила всё до последнего гроша: пять огромных полотен с интервалами тянулись от балкона третьего этажа до самого входа в театр. Мало того, перед входом в театр были установлены стенды с фотографиями Бай Линъюня в различных сценических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