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нашёл в нашей школе красавчика, скинул тебе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 этого зевал, внезапно замер и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была фотография: парень, слегка повернув голову к объективу, едва заметно улыбался. Классическая английская школьная форма лишь подчеркивала его мягкий нрав. Фон на снимке был размыт, но Чжан Цзиань безошибочно узнал здание перед одним из исследовательских центров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Цзян Июань оттолкнулся ногой, и его стул на колесиках подкатился к самому столу.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красавчик, правда? Зацепило? Раз зацепило 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слегка наклонил голову, уворачиваясь от головы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Просто мне это лицо кажется знакомым.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не видел, братан. Вы же оба выбрали экономику и программирование?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пересекались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старался сохранить спокойствие в голосе, но внутри у него всё кипело от удивления и радости. Он склонился, вытащил из шкафа коробку и начал рыться на самом дне, пока не нашел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двое детей лет семи-восьми сидели на полу, прислонившись спинами к дивану. Один мальчик сидел прямо, внимательно слушая что-то, а другой — сам Чжан Цзиань — прислонился головой к плечу товарища, прищурившись, словно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прекрасно помнил тот день. Родители уже несколько лет были в разводе, и мать по некоторым причинам отправила его к отцу в китайский Сюньцзинь. Он только недавно приехал, друзей еще не было, китайский знал плохо и постоянно грустил. Позже он познакомился с мальчиком из соседнего дома. Дети были одного возраста, и отец, переживая, что сыну скучно, часто приглашал соседа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так же. Он помнил, как в один погожий полдень они убежали в кабинет. Отец, заметив, что соседский мальчик заинтересовался книжным шкафом, взял сказку и начал читать вслух. Чжан Цзиань задремал, прислонившись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запечатлел этот момент. Это была единственная совместная фотография, оставшаяся с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запомнил саму сказку — про принца или принцессу, — было скучно. Помнил лишь, что после возвращения в Лондон больше не было таких погожих дней и никого, кто хотел бы просто посидеть рядом и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осторожно коснулся пальцем снимка. Фототехника тогда была не самой современной, да и спустя столько лет многие детали стерлись. Даже шрамы на руках того ребенка, которые когда-то казались пугающими, со временем побледнели 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тоже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что? Это ты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же говорил, что жил какое-то время в Китае, вот тогда 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перевел взгляд с экрана на фото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себе, так это же Е Цзычэ?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указал сначала на монитор, потом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Цзычэ. Это же вы на снимке.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поджал губы, снова посмотрев на мягко улыбающегося парня на экране. В душе необъяснимо всколыхнулось раздражение,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знаком? А этот пацан 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ваше совместное фото? Ты спишь у него на плече, и вы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его звали не так. Не Е Цзычэ. У него была фамилия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кивнул Цзян Июань. — Кажется, раньше его и правда звали иначе. Его потом усыновил клан Е, вот он и сменил имя, прежде чем приехать учиться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Чжан Цзианя, которое было испортилось из-за сомнений, снова взлетело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может,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два года учились в одной школе, и он ни разу его не встретил? Теперь он обязан с ним увидеться. Не раздумывая, Чжан Цзиань в волнении схватил Цзян Июаня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Помоги мне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с энтузиазмом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конечно! Без проблем! Не ожидал, что у тебя такие вкусы, сказал бы раньше! А я-то думал, тебе нравятся качки, зря я полгода искал тебе фото брутальных парней… Жди, сейчас свяжусь, гарантирую, вытащу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застучал по клавишам, а Чжан Цзиань, вспомнив его слова,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сказал, его усыновили? Что случилось, с его родителями произошел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в одном клубе, часто играем в настолки. Он никогда не рассказывал о своей семье. Но усыновил его клан Е из столицы. Тот самый, который пишется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резко выпрямился, в его глазах читался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Ночь? Не тот иероглиф, что означает лист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Июань развернул экран к Чжан Цзианю. Там была открыта переписка, и имя собеседника отчетливо гласило: Е Цзычэ.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Цзианя застыл на ярком иероглифе Е.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клан Е? Тот, кто носил фамилию Лин, был в таких ужасных отношениях с их семьей, да и вообще произошло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…Невозможно. Здесь точно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