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царила тишина, и неловкость расползалась по салону, словно густой туман. С того самого момента, как Жуань Тан сел в автомобиль, он старался держаться от Хуанфу Мина как можно дальше. Он прижался к самому окну, едва не втиснувшись в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опустил голову, послушно сложил руки на коленях и хранил молчание. Краем глаза он поглядывал на помрачневшего Хуанфу Мина. Тело Жуань Тана было напряжено до предела, он нервничал так, что, казалось,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тут не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Хуанфу Мин сел в машину, он напоминал огромную глыбу льда, от которой исходил такой холод, будто он решил заморозить всё вокруг. На его красивом, мужественном лице не дрогнул ни один мускул, а в глазах полыхал гнев. Разве это не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что вообще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чувствовал, как его сердце колотится в каком-то странном, пугающем ритме. Он до сих пор пребывал в полнейшем недоумении: с какой стати Хуанфу Мин вообще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возле дома той знаменитости от силы минут двадцать, как вдруг увидел знакомую машину. Не успел он толком ничего сообразить, как перед ним, словно из-под земли, возник Хуанфу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высокая, статная фигура приблизилась, Жуань Тану показалось, что сам воздух вокруг стал тяжелым и давящим. Это чувство удушья, которое он испытывал сейчас, было точно таким же — дышать становилось невыносимо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поджал губы, его лицо стало еще суровее. Он скосил взгляд на Жуань Тана, который боязливо отстранился, и почувствовал неприятный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напрашивается на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вздрогнул, осторожно повернул голову в сторону Хуанфу Мина и нахмурился. Его глаза испуганно бегали, в них читалась робкая, почти детская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выпал из реальности и совершенно не расслышал, что сказал Хуанфу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Хуанфу Мина стал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Пересядь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растерянно моргнул. Заметив, что Хуанфу Мин молчит и лишь выразительно смотрит на расстояние между ними, он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он просит его сесть поближе? Зачем так близко? Пусть на улице и не жарко, но ведь они едва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и, взвесив все за и против, крайне неохотно, по миллиметру, начал пододвигаться.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улитка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черепашьей скоростью, Хуанфу Мин стиснул зубы и, не выдержав, протянул руку, рывком притянув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не ожидал такого поворота. От резкого движения он подался вперед и буквально рухнул на Хуанфу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сердито закричал, пытаясь всеми силами вырваться и сесть нормально. Но его крепко держали, и выбраться из этого плена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опустил веки, глядя на него сверху вниз. Его глубокие глаза потемнели, а голос стал низким и вкрадчивым.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раздраженно закатил глаза, даже не заметив перемены в поведении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любишь и давно на меня заглядываешься. Мы долго не виделись, но не обязательно же сразу проявлять свои чувства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слегка приподнял бровь. Решил больше не притворяться? Что ж, так даже лучше, это его истинное лицо! Такой сердитый, как маленький котенок, — до чего 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Какие еще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нахмурился, совершенно не понимая, о чем речь. Какие еще чувства, к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Мин лишь загадочно улыбнулся и, опустив взгляд, не сводил глаз с какой-то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проследил за его взглядом и увидел, что его собственная рука лежит на брюках Хуанфу Мина. Посмотрев на это пару секунд, он вдруг дернулся, рука непроизвольно сжалась, и он случайно ухватил его там, где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http://bllate.org/book/19187/1884300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