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першим Старостом Куньпэном во всем Хунхуане, Линь Кунь в самом недалеком будущем непременно окажется в центре всеобщего внимания тех Врожденных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горд Юаньши, до того как обрести статус святого, он никак не мог бы относиться к нему без хотя бы малейшей доли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Юаньши еще можно было справиться — его характер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сложнее было с его старшим братцем, самым трудным из всей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 Лао-цзы практиковал недеяние, но это был Путь с весьма гибкими рамками: он мог означать как полное бездействие, так и абсолютную вседозволенность — когда позволено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многих романах о Хунхуане из его прошлой жизни Тай Цин изображался хитрейшим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лишено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 всю историю Хунхуана от начала до конца, создавалось впечатление, что Тай Цин Лао-цзы никогда и ни в чем не терпел поражений в своих расчетах; как бы ни развивались бедствия эпохи, казалось, что он вечно остается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были лишь домыслы праздных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сам-то он сейчас находился в самом настоящем мире Хунхуана, и полагаться всецело на опыт прошлой жизни при оценке возможных событий было никак нельзя — иначе исход наверняка окажется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появился на свет настолько раньше положенного срока, так что кто знает, какие еще перемены ждут этот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Кунь пожелал немедленно приступить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Хунхуан, и только укрепив свою силу можно надеяться избавиться от чужих козней!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толку быть даже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обратил внутренний взор на собственное тело и обнаружил, что его нынешняя плоть до ужаса крепка и могуча.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равном уровне культивации те же Предки-ведьмаки, порожденные каплями крови Паньгу, пожалуй, уступали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Линь Кунь выяснил, что в его крови таится поистине необъятное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нашлось не только легендарное Таинственное Искусство Девяти Витков Истока, практиковать которое, по слухам, доводилось лишь самому Паньгу, но и множество других магических искусств и упражнений, чье величие угадывалось с первого взгляда по одним лишь названиям.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там Путь Времени Хаоса, Таинственное Искусство Предела Демонов, Вершина Бессмертных — целая россыпь диковинных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 названию казались совершенно невзрачными, но стоило вникнуть в их суть, как открывалось всё их удивительное и тонкое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Кунь понятия не имел, какие дуралеи понапридумывали такие наименования — ни одного нормального названия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вздумается в будущем учеников набрать, такое стыдно будет людям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определенно не станет обращать внимание на убогость этих названий; ему было достаточно знать, что они способны поднять его уровень и силу до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среди них обнаружилось искусство Паньгу, ведущее прямиком к Великому Дао, то пусть это Таинственное Искусство Девяти Витков Истока и послужит его главной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мысли пронеслись в голове, и духовная энергия внутри тела уже заструилась по путям циркуляции Таинственного Искусства Девяти Витков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Эффект, можно сказать, проявился незамедлительно: после смены метода культивации его истинная сила возросла в несколько десятков раз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его и без того до предела закаленная плоть шагнула далеко вперед, преодолев казавшийся непреодолимым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лишь предполагал, что телесная оболочка Предков-ведьмаков слабее его собственной, то теперь мог утверждать со всей уверенностью: при равенстве сфер его плоть безусловно превосходит их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 это лишь блага от перехода на новое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совершенствоваться в том же духе долгие годы, то плевать на всяких там Хунцзюней — истинным Даоцзу стану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его уровень культивации находился лишь на ранней ступени Золотого Бессмертного Тайъи, а Хунцзюнь, небось, уже достиг уровня Полусвятого и засел где-то в тишине, вынашивая коварные планы против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мог лишь похваляться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начнись настоящий бой — исход предрешен: девять к одному, причем всего секунда потребуется на то, чтобы он применил все свои девять уровней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главное — вновь сосредоточиться на росте сферы, поднявшись хотя бы до такого уровня, чтобы по прибытии во Дворец Цзысяо никто не смел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Золотого Бессмертного Тайъи предельно проста: она заключается в подпитке пяти внутренних органов энергией пяти стихий, дабы достичь состояния неуничтожимости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долгом пути совершенствования Золотого Бессмертного Тайъи действует правило: чем чище энергия пяти стихий, используемая для питания внутренних органов, тем устойчивее становится твоя сфера и тем глубже твой внутренний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существа из бесчисленных племен Хунхуана в силу своих природных данных не способны довести сферу Золотого Бессмертного Тайъи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них появился иной метод культивации — заменять подлинную энергию пяти стихий редкими сокровищами тех же стихий, что можно считать своего рода срезанным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 практике совершенствуешь прежде всего себя самого, и если даже огранку собственной сферы приходится доверять внешним предметам, то предрешено, что далеко на ступени Золотого Бессмертного уйти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Куня, раз уж у него имелся куда лучший выбор, не было никаких причин предпочитать фальшивый метод прорыва с помощью духовных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его крови как раз хранилось несколько учений, связанных с пятью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Куня, Старец Куньпэн из изначальной временной линии Хунхуана определенно не обладал тем наследием, что заложено в его собственной крови — иначе как бы он во время Войны У и Яо смог лишь с огромным трудом сдерживать всего одного Предка-ведьмака?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Старец Куньпэн полагался на обычный прорыв с помощью духовных энергий пяти стихий, что уж говорить о нем самом, имеющем в распоряжении столь мощное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Кунь извлек из глубин своей крови учения пяти стихий, носящие названия: Таинственный Канон Дерева Цзя-И, Таинственный Канон Огня Бин-Дин, Таинственный Канон Земли У-Цзи, Таинственный Канон Металла Гэн-Синь, Таинственный Канон Воды Жэнь-Гуй и Формула Хаоса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те каноны, что именовались по отдельным стихиям, соответствовали каждой из них по отдельности — металлу, дереву, воде, огню и земле, тогда как Формула Хаоса Пяти Стихий рассматривала их в неразрывной связи, подробно описывая их взаимодействие и даже включая такие божественные способности, как уничтожение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Линь Куня уже давно зародилось смутное предположение насчет доставшихся ему в наследство искусств и техник: всего их насчитывалось три тысячи, ровно столько же, сколько было Хаотических Божественных Демонов, родившихся на заре зарождения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исконные искусства Хаотических Божественных Демонов оказались в его крови, и почему он сам угодил в Хунхуан, да еще аккурат в тело Старец Куньпэн, унаследовавшего сокровища знаний трех тысяч Хаотических Божественных Демонов — это загадка, которая не переставала тревожить Линь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бы ни даровал ему эти искусства, разбираться с этим на его нынешнем уровне было явно не по зубам, так что Линь Куню оставалось лишь одно — усердно тренироваться и поднимать свою сферу, чтобы однажды обрести возможность отыскать правду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поочередно изучил все каноны, необходимые для практики, и принялся втягивать и изрыгать чистейшую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соответствует дереву, сердце — огню, селезенка — земле, легкие — металлу, почки —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порождает огонь, огонь порождает землю, земля порождает металл, металл порождает воду, вода порождает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 тело, духовная энергия преображалась в чистейшую квинтэссенцию пяти стихий и, подчиняясь принципам взаимопорождения и взаимопреодоления пяти первоэлементов, непрерывно вливалась в самые разные уголки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вливанием энергии в плоть Линь Кунь отчетливо ощущал, как мощные барьеры, стоящие перед каждой новой ступенью, слегка содрогаются.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какое-нибудь существо посмотрело на Бэймин сверху вниз, то увидило бы причудливое создание, окутанное пятицветным духовным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с виду ослепительной красотой пятицветного сияния скрывалась смертельная опасность, способная сокрушить небеса и уничтожить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повторяя этот цикл, он довел до полного изнеможения и отчаяния и без того редких обитателей Бэймина, которые один за другим принялись бежать в центральные земли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западе Хунхуана бескрайние клубы зловещей и разрушительной энергии застилали небо и солнце, словно предвещая скорое рождение некоего грозного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