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красовались блюдо с мохнатыми крабами, тарелка крупных кремационных креветок с Лампуси, блюдо с рыбой на пару, тарелка фиолетовых ланьшаней... Яство ломилось от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глядя на этот огромный стол с деликатесами, на мгновение замер. Семья не бедствовала, но Лань Фэн примерно представлял их положение и никогда прежде не видел такого роскошного пиршества. Он невольно перевел взгляд на Рочеса, озадаченный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радостно произнес: — Ну как, нравится? Ты как раз в том возрасте, когда активно растем, к тому же ты Воин Желтой Реки, так что тебе просто необходимо восполнять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зацокал языком. Что ж, раз ты счастлив, то и ладно, в конце концов, плачу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долго, Лань Фэн отбросил церемонии и сразу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Лань Фэн ест с размеренным аппетитом, Рочес снова заговорил: — Лань Фэн, через несколько дней крупнейшие магические академии начнут набор учеников. Мы планируем отправить тебя в округ Зак, чтобы пройти тест на магический талант и посмотреть, есть ли у тебя склонность к магии.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остолбенел. Магия — это же удивительная, превосходящая смертных сила, кому она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с воодушевлением пояснил: — До дня набора осталось три месяца, он проходит в июне каждого года.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кивнул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достал из-за пазухи синее кольцо, протянул его Лань Фэну и сказал: — Держи, это Пространственное Кольцо. По семейным правилам раньше им мог пользоваться только глава рода. Разумеется, за исключением Воинов Желтой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Фэна заблестели — отличная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Пространственное Кольцо: оно было целиком бледно-голубым, с инкрустированной синей жемчужиной. С легким щелчком, окропив его каплей своей крови для признания хозяина, Лань Фэн с легкостью ощутил внутреннее пространство синего цвета размером в целую сотню кубических метров, правда, совершенно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удовлетворившись добытым, Лань Фэн жадно спросил: — Отец, а сколько еще Пространственных Колец осталось в нашем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раздраженно парировал: — Ты думаешь, Пространственное Кольцо — это колючая трава, что растет на каждом шагу? Пусть наша Семья Дрейсер обладает долгой историей, но и у нас запасы не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беспомощно вздохнул: —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 Секретный канон Желтой Реки ведь должен быть в семейных архивах?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кивнул: — Да, и в немалом количестве. Оставь Секретный канон Желтой Реки, что у тебя в руках, при себе и просто так никому не показывай. Впрочем, даже если ты отдашь его кому-то другому, для них это будет всего лишь обычное руководство по боевой Ци, и они не смогут его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тут же всё понял: — Мм,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поднялся из-за стола и напутствовал: — Поешь и ложись пораньше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Рочес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продолжил есть, погрузившись в легкие раздумья: Семья Дрейсер? Пережила века, у них даже есть Пространственные Кольца. Жаль только, что род пришел в упадок, и им приходится прятаться и скрывать свою истинную силу, выжидая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Лань Фэн отогнал лишние мысли и заел быстрее — он действительно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настоящий переполох на столе, Лань Фэн поднялся и ушел, предоставив слугам разбираться с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Лань Фэн рухнул на постель и сразу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свет его внутренние биологические часы безошибочно разбудили Лань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умывшись, Лань Фэн выбежал из комнаты и быстрым бегом направился в уединенный уголок морского побережья. Навстречу утреннему солнцу он прямо на песке скрестил ноги и принялся практиковать Секретный канон Желтой Реки, накапливая Боевую Ци Желтой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первой практики Секретного канона Желтой Реки, на сей раз никаких диковинных явлений не наблюдалось — всё прошло буднично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Лань Фэн очень отчетливо ощущал присутствие магических элементов, особенно: сине-зеленых элементов воды и желтых элементов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Элементы воды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Двойная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природный дар к магическим элементам воды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В будущем он станет магом двух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Лань Фэн сосредоточился на практике Секретного канона Желтой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огромное количество водных и земляных элементов со всех сторон устремилось внутрь его тела, и с помощью техник боевой Ци они стали преображаться в тончайшие нити Боевой Ци Желтой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внутри циркулирует Боевая Ци Желтой Реки, питая каждую косточку и сустав, Лань Фэн ясно чувствовал, как его тело постепенно становится сильнее. Это ощущение было поистине волшебным.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незаметно, исподтишка утекало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Рочес и Дженни вместе с младшими братом и сестрой заглянули на пляж. Увидев, что Лань Фэн занят практикой боевой Ци, они не стали ему мешать и лишь приставили двух стражников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Фэн не почувствовал легкую усталость, он не прекращал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с удивлением обнаружил, что уже наступил полдень. Только тогда, запоздало опомнившись, Лань Фэн поднялся, повернул назад и вернулся в Замок Ланьху.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его распорядок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 практика боевой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 изучение всевозможных правил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 чтение книг и каллиграфия.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проходил на редкость приятно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Владение Ланьху располагалось в глуши, никакие масштабные потрясения не доходили до этих мест. Жизнь здесь текла тихо и размеренно — настоящий уголок для расслабленного отдыха 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Лань Фэн естественным образом совершил прорыв, ступив на уровень Воина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Дженни принялась обучать Лань Фэна основам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 будучи Магом 4-го уровня водной стихии, более чем успешно справлялась с ролью наставницы для такого новичка в магии, как Лань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 целый месяц передавала Лань Фэну магические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Лань Фэн приступил к практическим занятиям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практика строилась на двух китах: во-первых, сродство со стихиями; во-вторых,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 не знала, к какому именно магическому элементу тяготеет Лань Фэн, и не имела понятия о масштабах его духовной силы, поэтому просто позволила ему самому экспериментировать и искать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самом уголке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сидел, скрестив ноги, полностью очистив разум и погрузившись в состояние медитации, чтобы ощутить магические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Лань Фэн по уже знакомой привычке уловил присутствие водных и земляных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Лань Фэн начал направлять неуловимую духовную силу, чтобы вести, захватывать и сливать воедино стихии воды и земли, вводя их в срединный даньтянь в груди и переплавляя в нити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гладко: Лань Фэн выплавил первые крупицы магической энергии воды и земли. Дальше предстояла лишь кропотливая, монотонная работа по накоплению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Лань Фэн наконец перешагнул порог Мага 1-го уровня. Теперь он мог читать магические заклинания и творить удивительные чудеса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магами порог вхождения для воинов был куда ниже: достаточно было освоить руководство по боевой Ци, чтобы влиться в ряды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скорость развития воинов значительно превосходила магическую — в конце концов, им не требовалось колоссальное количество духовной силы для извлечения магии, нужно было лишь методично выплавлять боевую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мгновением мгновение, и вот уже приближается день набора в магические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посмотрел на ужинающего Лань Фэна и произнес: — Завтра я отвезу тебя в округ Зак, чтобы ты прошел тест на магический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Дженни попыталась его успокоить: — Не переживай. Даже если у тебя не окажется магического таланта, ты сможешь продолжить постижение Секретного канона Желтой Реки, и тогда мы отправим тебя на учебу в Академию Воинов Глейзера.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Воинов Глейзера?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сам Глейзер был воином Божественного Уровня, который основал четвертую по величине империю на Континенте Хансен. Созданная им Академия Воинов Глейзера по праву считалась одной из лучших воинов на всем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Окленд находилось совсем недалеко от Империи Глейзер, так что это был отличный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обучение в Академии Воинов Глейзера стоило баснословных денег — шесть тысяч золотых в год, обычным людям такое было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ней Магическая академия Свонсон из Альянса Света обходилась дешевле: три тысячи золотых в год, что еще можно было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квоты на набор в Магическую академию Свонсон были крайне скудными, каждый год выделялся строго лимитированный объем мест, к тому же туда принимали исключительно гениев, так что планка отбора была до ужаса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чувствовал, что если действовать наверняка и выложить три тысячи золотых за обучение в Магической академии Свонсон, то проблем возникнуть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поинтересовался: — Отец, а у нашей семьи вообще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и Дженни переглянулись и рассмеялись, и во всем их облике читалось легкое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улыбнулся: — Не беспокойся. Как ни крути, а Семья Дрейсер обладает долгой историей, кой-какие накопления у нас имеются, на твою учебу хватит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с облегчением выдохнул: — Вот и славно. А сколько карманных расходов вы планируете мне выделять?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Рочес усмехнулся: — Не так уж много, но десять тысяч золотых в год на карманные расходы мы себе позволить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судя по всему, он все-таки недооценил богатство Семьи Дрейсер.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http://bllate.org/book/19197/1885367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