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самый продажный актер Ло Фэньи из Оперного сада семьи Е, который наделен лишь смазливой внешностью, а петь толком даже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Минчэн с презрительной усмешкой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шла одиннадцатая година правления Цзяминь нашей империи. Неизвестно с каких пор на всех больших и малых улицах внезапно объявилась некая тайная организация, именующая себя ванлинши.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ходили от дома к дому, проверяя у людей способности, и почти восемь или девять человек из десяти оказывались способны к Пробуждению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Духа служило основой для того, чтобы стать ванлинши, и решало, сможет ли человек в будущем успешно открыть Царство Тайсюй.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Царство Тайсюй, получалось обрести шанс заключить контракт с Древними духовными зверями, что до сих пор скитались между небесами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Ванлинши ценились столь высоко лишь потому, что вероятность успешно открыть Царство Тайсюй составляла едва ли один на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Царство Тайсюй не открыто, то даже при успешном Пробуждении Духа человек оказывается лишь капельку сильнее тех никчемных глупцов, у которых вообще нет задатков к Пробуждению.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Фэньи как раз и был тем самым никчемным глупцом, который даже дух пробудить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Обладал лишь смазливой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Минчэн продолжал облачать Фу Джуншэна в праздничный наряд, не проявляя ни малейшего желания обращать внимание на незваного гостя Ло Фэньи.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Фу Джуншэна оказалась крепка настолько, что Хо Минчэн даже не воображал подобного. Чтобы подчинить его себе, Хо Минчэн выбился из сил и чуть не упал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сберечь хоть немного сил, Хо Минчэн даже не стал снимать с Фу Джуншэна верхнюю одежду, а просто натянул праздничный костюм прямо поверх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Джуншэн, до этого стоявший неподвижно, словно статуя, услышав три слова Третий господин Ло, вдруг слегка ожил, и в его глазах вспыхнул слабый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резиденции Хо и увидев, что перед воротами развешены фонари и разноцветные ленты, словно в преддверии свадьбы, Ло Фэньи почувствовал, как холодность на его лице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сжимал в руке последние оставшиеся у него медные монеты и, виновато улыбаясь, утирал со лба холодный пот: — Разве мы не услышали, что резиденция Хо собирается играть свадьбу, вот и узнали... что господина Фу схватила та свора негодяев из резиденции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опустил длинные изогнутые ресницы, проигнорировав болтовню хозяина Е, решительно зашагал вперед и вместе с остальными гостями, пришедшими поздравить хозяев, направился внутрь резиденции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дошел до входа, как путь ему преградил сам старейшина Хо, вышедший встречать гостей: — Ох, Третий господин Ло, какими судьбами? Неужто нынче услышал, что моя дочь замуж выходит, и теперь жалеешь, что в свое время не взял ее 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опустил взгляд на старейшину Хо, после чего брезгливо отвел глаза, словно уставился на какую-то мерзость, и процедил сквозь зубы: 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Хо едва не поперхнулся от столь холодного приема. Он холодно усмехнулся и продолжил язвить: — О? Неужели Третий господин Ло пожаловал к нам, чтобы спеть для нас частушку?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Фэньи и носил фамилию Ло, всем было прекрасно известно, что он никогда не имел никаких связей со знаменитым кланом Ло. Вдобавок к его репутации никчемного человека и поистине дивному нраву, кроме хозяина Е и Е Цзина из Оперного сада семьи Е, с ним почти никто не желал иметь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стоял прямой и статный, полностью игнорируя болтовню старика из клана Хо. Его взгляд был устремлен в глубину резиденции Хо, и оставалось только гадать,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облачен в длинное черное с утвиным отливом халат-платье, волосы его были уложены по последней моде с пробором набок, губы казались бледноватыми, а пронзительные глаза феникса излучали суровую ясность. Окутанный с ног до головы отталкивающей ледяной аурой, он в этот миг казался небожителем, а не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старейшина Хо еще не сталкивался с подобным пренебрежением, а потому слова его стали еще ядовитее: — Моя дочь выходит замуж, и в гости мы позвали самых известных артистов нашего Пинчэна. С какой стати такой отребье вроде тебя, позорище эдакое, смеет петь для моей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хозяин Е отличается добросердечием, раз до сих пор держит тебя в своем оперном театре... — договорив до этого места, старейшина Хо сморщил дряблое лицо в издевательской ухмылке: — Впрочем, у хозяина Е и правда отличный глаз. Третий господин Ло, с такой-то внешностью тебе самое то идти в мальчики для утех!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внезапно отвел взгляд. Он уставился на старейшину Хо и сопровождавших его зевак, громко хохотавших рядом, мрачным взглядом. Зрачки его в глубине налились кровожадной темно-красной пеленой, а от фигуры вдруг повеяло тяжелой, удушающей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колени старейшины Хо внезапно подкосились помимо его воли, и он едва не рухнул на землю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http://bllate.org/book/19299/1888948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