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 слегка приоткрыл тонкие губы, и его магнитный, уверенный голос зазвучал четко и вежливо, слово за словом. Глаза его чуть блестели, излучая уверенность и проницательность, а в самой речи таилась аура, заставляющая верить каждому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но я хочу пригласить госпожу Цзян Юань сыграть со мной дуэтом, и это не связано с запиской.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что-то распустилось внутри. Мы встретились взглядами через пространство, и в наших глазах не было ни переполняющей любви, ни горячих слез. Лишь легкое, очень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пустых горах раздается эхо, я останавливаю свой плот и откликаюсь.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еще не опустились на мир, но я уже заранее принимаю их и тепло, безмятежно киваю в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улыбается, и оба они, словно по молчаливому согласию, отключаются от реальности, возвращаясь в пространство собственных фантазий, чтобы писать истории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нет возможности повернуть время вспять, но у нас есть время и настоящее, чтобы запечатлеть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Шэн Ци погрузился в свои мысли, Цзинь Юй украдкой подобрался к его записке и подменил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прошел легко и плавно, единым движением, а в конце он не забыл показать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друга противоположного пола на обед. На записке еще оставался уникальный, бодрящий цитрусово-апельсиновый аромат ее хозяина — свежий, чистый, сдержанный и отрешенный.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передала записку Ло Ло, и она победно улыбнулась мне, словно празднуя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любовь к друзьям — это великий соусы в жизни: мы на одной волне, идем плечом к плечу, прорываемся сквозь бури и темные времена, и благодаря незримым узам шагаем вперед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теперь моя очередь. Следующим был Шэн Ци. Когда он развернул записку, на его лице отразилось легкое недоумение, но вскоре оно сменилось пониманием: это была их маленькая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и четко зачитал вслух слова с записки. В классе поднялся шум. Под предупреждающий кашель учителя он тут же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моя очередь. Я могу назначить кого-нибудь своим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уверенно озарила всех яркой, лучезарной улыбкой. Мои прядки волос слегка развевались, а фарфорово-белое лицо украшал легкий, нежный розоватый румянц.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Юань, та самая Юань, что означает «прекрасная». Я верю, что если я чего-то захочу, то смогу добиться всего, за одним исключением: чужую душу не угадать. И все же я верю, что внутренняя суть человека сильна, нежна и непоколебима, а удача всегда будет на нашей стороне, и лучшим тому подтверждением служат те, кто рядом со мной. Человек обладает удивительной стойкостью: когда боль роста утихает, навстречу приходит цветущая весна. Моя записка позволяет мне составить пару за одной партой с другом, с которым мы на одной волне, и идти так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парней посмотрели на меня еще более горячо и смело, но в рамках дозволенного. Они наперебой предлагали свои кандидатуры, но я лишь кокетливо улыбнулась и тихо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меня, а безучастно глядел на белые лилии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сделаю тебе это предложение, ты можешь прямо и честно отказать мне, ведь горький плод, который откусываешь, похож на дождевую воду, полную боли, — одновременно соленую и вяжущую.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замер, повернулся ко мне, наши взгляды переплелись, глаза безмолвно дали обещание,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молчаливое согласие отличается от невысказанного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нашла себя среди осколков, а тебя нашла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сошла со сцены и направилась прямо к нему. Она протянула изящную руку, пальцы которой были нежными, словно молодые побеги бамбука, кожа — белоснежной, а ладони слегка отливали розоватым румянцем, словно выдавая капельку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любить и жаловать в дальнейшем, — тихо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рукопожатие. В тот миг, когда наши пальцы соприкоснулись, по сердцу пробежал разряд тока, оставив легкое онемение и сладостную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парня были чуть грубоватыми, а у девушки — нежными и прохладными. На это короткое мгновение время словно замерло, и тайный трепет незаметно заструился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Цзинь Юй тут же улизнул, уселся рядом с Сюй Ло и принялся за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Дорогая, я хочу сказать тебе: в жизни не так уж много зрителей. Если что-то нравится — будь смелой и яркой, проявляй страсть. Если решаешься на что-то — будь смелой и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скрывать свою жажду по сияющему весеннему солнцу. И не стоит стыдиться или корить себя за то, что ты заблудилась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http://bllate.org/book/19353/1892252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