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медленно поплелся к столу и сел, мысленно коря себя за слабоволие. Ну как же так, неужели нельзя было проявить хоть немного сдержанности?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сидел, опустив голову, взгляд Се Юаня ощущался так остро, что игнорировать его не было никакой возможности. Фан Нин резко поднял голову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на мгновение замер, а затем уголки его губ дрогнули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Юань, и отныне я твой муж. Надеюсь, мы поладим!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не собирался уступать — будучи мужчиной, он не мог позволить себе выглядеть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Фан Нин, отныне твой супруг. И я тоже надеюсь на твое снисхождение!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 Юаня дернулся. И правда, весьма своеобразная личность…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Юань пришел в себя, его тело еще было слишком слабым, поэтому после еды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сидел во дворе вместе с матерью Се Юаня. Судя по всему, десять серебряных, потраченных на выкуп, изрядно истощили семейный бюджет. Се Юань все еще слаб, а сидеть сложа руки и проедать последние запасы нельзя — нужно придумать, как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свекровь, Фан Нин взял корзину и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весны появилось много дикорастущих овощей, и в горах уже было полно людей. Мать Се Юаня наставляла его не заходить вглубь леса, где водились опасные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пообещал слушаться, но в душе он был довольно авантюрным человеком и прекрасно понимал: всё самое ценное спрятано именно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встретилось немало соседок и других супругов, которые наперебой расспрашивали о Се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в горы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дошел, лицо Фан Нина уже одеревенело от вынужденных улыбок. И тут раздался голос, от которого его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Фан Нин, Се Сюцай очнулся? Или ты скоро овдовеешь? — густо накрашенный супруг смотрел на него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жеманство и слыша этот притворный тон, Фан Нин невольно вспомнил одного знакомого из прошлого — отвратительное зрелище. У него даже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очнулся. А твое какое дело, овдовею я или нет? Не утруждай себя заботой о моей судьбе, лучше о своей побеспокойся!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Сяоци, который рассчитывал поиздеваться над Фан Нином,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знали, что Фан Нин — самый красивый гэ. Чжоу Сяоци тоже был не уродлив, но его внешность едва дотягивала до просто миловидной. При этом он страдал невероятным самолюбованием и постоянно пытался соревноваться с Фан Нином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Чжоу Сяоци вышел замуж за деревенского плотника, у которого было кое-какое имущество, и очень гордился этим, особенно на фоне того, что восемнадцатилетний Фан Нин все никак не мог найти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Фан Нин внезапно выйдет замуж? Позже выяснилось, что его муж — ученый, но после таких тяжелых ран вряд ли что-то изменится. И вдруг сегодня выясняется, что Се Сюцай очнулся! Почему все удачи достаются Фан Нину? Ведь до ранения этот Се Сюцай был самым желанным мужчиной во всей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ты овдовеешь! Чего важничаешь? Се Сюцай на тебя даже не посмотрит! — фыркнув, Чжоу Сяоци развернулся и, виляя бедрами,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остался стоять на месте, недоуменно глядя ему вслед. Что это было? У него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решил, что не вынесет больше таких встреч, и поспешил скрыться подальше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после зимы было еще не так много съедобного: растения только начинали пробиваться, да мелкие животные выбирались на поиски корма. Фан Нин надеялся найти что-то, что можно было бы выгодно продать, но спустя полдня поисков не нашел даже куриного пера. Он был глубоко разочарован: без ресурсов многого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готов был сдаться, его взгляд упал на дикий женьшень. Фан Нин пришел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Выкопав корень, он понял, что растению не меньше десяти лет. Это все благодаря книгам о лекарственных травах, которые он когда-то читал. Все-таки чтение — полезная вещь, довольно подумал Фан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женьшень под слоем зелени, он взглянул на небо: время поджимало. Несмотря на внезапный прилив энтузиазма, Фан Нин решил отложить поход в самую глубь леса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прошел удачно: по пути он нашел гнездо с яйцами дикой курицы. Правда, самой птицы рядом не было, что немного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обратном пути он больше не встретил того странного типа. Вернувшись домой, Фан Нин наконец смог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http://bllate.org/book/19374/1893645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