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подошел мужчина средних лет с бамбуковой корзиной за спиной. Выглядел он очень добродушным. Сев в повозку, он улыбнулся Шэнь Цзю, а затем достал яйцо и протянул его вознице.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сборе. Молодой мужчина, управлявший волами, тронулся с места, и повозка медленно выехала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города на волах занимал добрых полтора часа. Шэнь Цзю встал рано и теперь чувствовал сонливость — возможно, сказывалось «интересное положение», из-за которого его постоянно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мужчина средних лет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Прислонись ко мне и поспи немного. Я пригляжу, чтобы ты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Цзю не стал отказываться и, привалившись к плечу соседа, действительно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город, мужчина осторожно его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Цзю, еще не до конца проснувшись, зевнул, потер лицо ладонями и одарил соседа сияющей улыбкой. 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улыбнулся тот, поправляя корзину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тоже подхватил свою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доверяешь мне, отнеси эту дичь в ресторан Фаньшэн. Он принадлежит поместью Гуйюнь. Там самые честные цены, и они не судят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Гуйюнь. Шэнь Цзю покопался в воспоминаниях прежнего владельца тела. Поместье было невероятно влиятельным: девять десятых всех полей в округе принадлежали им, не говоря уже о недвижимости в городе и уездах. Поистине,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могущественная семья обосновалась в этой глуши, в памяти оригинала ответа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только подумал о сне, как подложили подушку — ну надо же, какое везение! Шэнь Цзю от души поблагодарил мужчину и, радостно подпрыгивая, направился к ресторану Фаньшэн.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 же недоумевал. Раньше он не общался с деревенскими и считал их невежественными дикарями, раз они так обходились с несчастным подростком, но теперь, глядя на них, он видел вполне приличных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решил не ломать голову. Сейчас важнее всего было узнать, сколько удастся выручить за дичь. Прикинув цены, названные мясником Лю, он рассчитывал получить около сотни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Фаньшэн оказался под стать своим богатым владельцам: несмотря на то, что город был небольшим, здание выглядело внушительно. Шэнь Цзю, повидавший кое-что в современном мире, оценил ресторан как весьма добротное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желаете отобедать или остановиться на ночлег? Проходите, прошу! — к нему тут же подскочил расторопный официант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хотел бы поговорить с вашим управляющим. У меня есть свежая дичь, добытая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управляющему? Проходите скорее, он как раз внутри! — даже узнав, что гость не пришел ни есть, ни спать, официант остался очень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Цзю принес дичь, управляющий пригласил его присесть, велел подать чаю, а сам отправился на кухню. Вскоре он вернулся вместе с главным поваром. Тот внимательно осмотрел добычу, остался доволен, кивнул управляющему и ушел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отменный. За мясо косули дам по семнадцать монет за цзинь. Если в будущем будет еще что-то хорошее — приноси к нам, в обиде не останешься. Что до фазана: тут три цзиня и девять лянов, посчитаю как четыре цзиня по восемь монет — итого тридцать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не ожидал такой щедрости. Он радостно закивал, быстро подсчитывая в уме: семьдесят два цзиня мяса косули по семнадцать монет — это одна тысяча двести двадцать четыре монеты, плюс тридцать две за фазана. Всего за сегодня он заработал одна тысяча двести пятьдесят шесть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монет — это один лян серебра. У него теперь есть собственный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твои деньги, пересчитай, — управляющий протянул ему лян серебра и две сотни пятьдесят шесть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сотни с лишним монет приятно оттягивали руку. Шэнь Цзю вытащил пустой кошель, ссыпал туда деньги и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ресторана в прекрасном настроении. На улице уже почти полдень, пора подумать об обеде. Шэнь Цзю шел, погруженный в мысли о том, что теперь, имея на руках такую сумму, он может не беспокоиться о завтрашнем дне — на душе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 Срочное дело поместья Гуйюнь!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топот копыт, и мимо пронесся всадник. Шэнь Цзю поднял голову и мельком увидел мужчину с поразительно красивыми чертами лица. Даже этот короткий взгляд позволил ему все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Этот красавец — отец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