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Хоман стоял на месте, а на душе у него скребли кошки. Будучи сам по себе стражем, он умудрялся проигрывать в физической силе какой-то глупой, вечно ухмыляющейся тупой собачонке из младших классов, в то время как Людвиг, будучи проводником, мог голыми руками отметелить семерых-восьмерых стражей уровня B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причудливым образом сплетались неконтролируемое, горькое чувство зависти и какого-то уязвленного несогласия с невероятной силой этого проводника, смешанные с жгучим желанием подчинить его себе. Третий принц впервые испытал столь непередаваемую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всегда отличавшийся тонкой интуицией, смутно ощущал некое несоответствие между чудовищной силой Людвига и его статусом проводника,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чувствовал, что тому вообще не следовало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лишь мелькнула в голове Хомана, как тут же была вытеснена внезапным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казалось бы, погруженный в раздумья, внезапно, без всякого предупреждения, швырнул в него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Хоман с трудом увернулся, отскочив в сторону, а сидевший на плече у Людвига попугай повернул голову и в упор уставился на него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замер. После этого его тело полностью утратило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странного волнистого попугайчика был прямолинейным и пронзительным, казалось, он заглядывал ему прямо в душу. Непонятное чувство дежавю, словно ключ, с щелчком повернувшийся в замочной скважине, принесло мимолетное прояснение, но всё вокруг было затянуто туманом, и разглядеть что-то конкретное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какие-то нити туго переплелись между собой, и Хоман даже почувствовал, что через этот взгляд попугая может смотреть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эта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Волнистый попугайчик, похоже, тоже ощутил необычную связь между собой и Хоманом, склонил голову набок и принялся разглядывать его, даже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громоздились один за другим, сплетаясь в сплошной клубок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Хоман успел раскрыть рот, следовавший за ним по пятам черный дракон Симон издал яростный рев и бросился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Симон всё это время тащился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рявкнул Хоман.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Симон был вечно непослушным — с чего бы ему возвращаться из-за какого-то окрика? Разящая пасть дракона извергла сгусток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Научился плеваться огнем и возомнил себя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похоже, тоже удивился, заметив Симона, но стоило тому атаковать, как он мгновенно отреагировал, и с молниеносной скоростью они сошлись в схватке, обменявшись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довольно взвизгнул и снова бросился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Волнистый попугайчик, исстари умевший избегать опасности и искать выгоду, взмахнул маленькими крылышками и перелетел к Хоману, ласково умостившись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который уже собирался броситься в гущу битвы, чтобы оттащить Симона, оцепенел: ему еще никогда не доводилось прикасаться к столь нежным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комочек перьев пестрой окраски — ярко-красный, желтый, зеленый и синий цвета на удивление гармонично переплетались друг с другом, — казалось, от мягкости мог растаять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медленно протянул руку и потрогал его пушистую головку. Попугайчик оказался смышленым: он склонил набок голову и принялся тереться 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кончиков пальцев постепенно передавалось в сознание, и Хоману показалось, что он больше не слышит фонового шума продолжающейся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Волнистый попугайчик тоже явно нашел это приятным — по крайней мере, его собственный хозяин-проводник никогда так его не гладил, — поэтому он поднял голову и решил сделать комплимент этому внезапно объявившемуся типу: — Здесь гораздо ниже, чем у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кабинке мужского туалета учебного корпуса, Хоман хмурился. Тело его застыло на месте, но сознание устремилось в бесконечный полет, словно следуя за каким-то крылатым существом сквозь беленую пелену тумана, вглубь несуществующей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довелось разглядеть светлые кончики волос и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безвольно устремившееся вдаль сознание продолжало следовать за целью, а тянущаяся с другого конца связь отдавалась безумной тяжестью, причиняя боль, словно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рык Симона резко вернул Хомана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Хоман открыл глаза и окончательно убедился в страшной догадке: его сознание почему-то неизменно следовало за тем волнистым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происходило уже не в первый раз за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усмирив Симона, Людвиг странно посмотрел на Хомана и бросил свирепым тоном, каким обычно отгонял остальных стражей: — Не тащись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Волнистый попугай, несмотря на свой мерзкий язык, похоже, совсем не хотел расставаться с Хоманом и вцепился когтями в его плечо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просто схватил птицу за шкирку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попугай всё вытягивал шею и вопил во всю глотку: — Папаша, я не уйду,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горластый пернатый паразит, судя по всему, и был компаньоном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Людвига внезапно оборвался, зрачки сузились, и его правая рука рефлекторно потянулась перехватить запястье непрошеного гостя,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страж с изумрудно-зелеными глазами уже стоял перед ним: в одной руке он сжимал кинжал, а другой зажал прядь серебристых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Людвига сузились, излучая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доказывала, что хитрый Хоман никогда не сидел сложа руки в ожидании смерти, а тупо стоять столбом было вовсе не в его стиле. Пока Людвиг сцеплялся с теми стражами, он исподтишка внимательно наблюдал за углами его ударов и техникой боя, придя к четкому выводу: этот парень вообще не проходил профессиональной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пугающая боевая мощь объяснялась вовсе не техникой, а исключительно превосходящими обычных людей пятью чувствами, реакцией, чудовищной силой, развитой мускулатурой, обеспечивающей свободу движений под любыми углами, и звериным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давало Хоману шанс. Стоит напомнить, что преподаватели боевых искусств вечно вешали на него ярлык избыточного использования техники. Столкнувшись с таким «диким» стилем Людвига, основанным на «абсолютной силе», он, может, и не повергнет его разом, но уж точно не останется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лукаво усмехнулся и с невозмутимым видом запихнул несколько сверкающих на солнце золотистых прядей в маленький флакончик: — Раз уж ты так гостеприимен, я так и быть, приму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ошеломленный столь бесцеремонным словесным харасментом,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долго, от волнения спина Хомана покрылась потом, но дух был на высоте. Он живо представлял себе, как раздражение заставляет нежную кожу Людвига покрываться розовыми пятнами, как тот свирепо замахивается на него кулаком, едва сдерживаясь от гнева, или же в бешенстве бьет его в живот своей сильной длинной ногой, после чего оказывается повержен и прижат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не произошло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той круглоглазой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зашагал широким шагом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подавился воздухом, внезапно осознав, что зажатая в руке прядь волос превратилась в насмешку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за его спиной из глаз Людвига буквально полыхало багровое пламя, а каждый шаг отдавался так, будто он собирался проломить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Хоман смахнул со лба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переоценил себя: Людвигу было абсолютно наплевать на всех вокруг. А значит, тот и в грош его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он просто ушел, опасаясь его королевского происхождения? Или всё же испытывал к нему какую-то странную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на свете людей, которым Людвиг лично протягивал носовой платок? При этой мысли Хоман вновь почувствовал странный прилив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пузырек со светлыми волосами выскользнул из рук и разбился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резко пришел в себя. Подняв флакон, он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странной ситуации он всё еще думал о всякой чепухе — недаром гласит старинная мудрость: даже герои пастают перед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куда важнее было разобраться, почему его душа то и дело уносится к Людвигу. Неужели он и впрямь потерял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Хомана, Симон презрительно фыркнул, до смерти напугав парня. Впрочем, после недавней похвалы эта зверюга стала намного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прямиком направился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там весь вечер, но почерпнул лишь крупицы информации. Духовная связь стража с животным-компаньоном другого проводника — о таком не слыхивали даже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теории возможно, что у истинной пары стража и проводника после долгих лет гармонизации и достижения стопроцентной синхронизации душ их духовные сущности могут сливаться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там пара с Людвигом — он сам еще даже совершеннолетия не достиг, о чем тут говорить? Без совершеннолетия какая может быть пара? И стоило заикнуться о возрасте, как его вновь неодолимо захлестнуло воспоминание о том факте, что у него самого со зверем-компаньоном Симоном не было вообще никакой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отложил толстую книгу и потер виски. Скосив глаза, он внезапно заметил копну ярких 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тот самый парень по имени Вуд, который неторопливо читал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задумчиво моргнул, бросил на него единственный взгляд, быстро собрал вещи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библиотеки, он получил благодарственное письмо от маршала Бомпаса.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сообщал, что кандидат, рекомендованный Хоманом, пришелся ему по душе, и он будет рад дальнейшему общению при наличии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голоком, Хоман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сменить подход было правильным решением: не пытаться протиснуться туда силой, а использовать подходящую кандидатуру, чтобы заработать у маршала должок. К сожалению, это никак не отменяло того факта, что при одном упоминании Фергюса Хомана начинало тошнить. Две задачи, которые ему так не терпелось решить — достижение совершеннолетия и поступление в Ирис, — каким-то чудом достались этому выскочке-простолюдину, в то время как сам он всё еще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накопившейся злости, то ли еще от чего, но принца Хомана, у которого на фоне стресса то и дело поднималась температура, вдруг качнуло, и он, ухватившись за стену,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бессознательная духовная связь с попугаем слишком сильно натянула его нервы. Придя к такому выводу, Хоман с удивлением осознал, что уже две ночи не сомкнул глаз. Его прошиб холодный пот, и если так пойдет дальше, он рано или поздно заработает нервное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пойти в общежитие 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фраза о том, что небеса всегда благосклонны к людским желаниям, никогда не имела к Хоману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