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Управившись со свиньями, Дин Тянь заглянул на задний двор — проверить запасы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здешних краях сухая ботва и солома, оставшиеся после жатвы на собственных полях, служили крестьянам подспорьем в растопке. Горели они быстро, так что годились разве что на затравку огня. Благо под рукой всегда имелись жесткие стебли подсолнечника. В этих краях их величали «пеньковыми прутьями» — шершавые, круглые, покрытые колючими волосками стебли подсолнуха и впрямь напоминали жесткую коноплю.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семечек высохший подсолнух вырывали с корнем и пускали на дрова. Горел он на удивление жарко и долго. Кроме него крестьяне запасали сушняк и колотые поленья. Все это составляло основу деревенских запасов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у Дин Тяня высились две аккуратные копны хвороста, огромный ворох сухих стеблей подсолнуха, гора лесного валежника и небольшая стопка колотых березовых поленьев. Этого тепла с лихвой хватило бы до первых весенних ручьев. В стороне лежали кряжистые корневища — их еще только предстояло расколоть колуном.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истощила край: любые прямые стволы подчистую вырубили на нужды армии. Казенные уездные чины строго-настрого приказали крестьянам высаживать новые рощи, а за рубку деревьев моложе двадцати лет грозили суровым наказанием. К счастью, до старых корней и пней господским людям дела не было. Крестьяне выкорчевывали их из земли, сушили под солнцем да кололи — в печи они пылали ничуть не хуже строевого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сухие сучья и подавно никто не спрашивал. По перелескам и косогорам валежника лежало столько, что собирай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сочных стеблей сорго, то их забирали еще зелеными сразу после осенней жатвы. Уездное начальство увозило урожай подчистую, чтобы квасить силос для казенных табунов. Существовал даже указ: каждый крестьянский двор обязан засеять под сорго не менее двух му — именно ради этих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вернулся в дом и удивленно замер: в комнатах царил образцовый порядок, они вымели каждый уголок. На постели ждал чистый, наглаженный наряд, а вторая тетушка, госпожа Дин Ян, уже вытирала вымытые руки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Гуйхуа тут управились, — заговорила она. — К вечеру ждем тебя на ужин. Сегодня этот несносный петушок совсем житья не давал, под ногами путался, так твой второй дядя не выдержал и пустил его под топор. Пойду сухие грибы замочу, как раз к твоему приходу цыпленка потушу.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тетушка, обязательно приду, — кивнул Дин Тянь. — А сейчас мне еще нужно заглянуть к деревенскому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второй дядя просто пожалел его и решил побаловать наваристым бульоном после болезни, да только упрямый старик ни за что не признался бы в своей заботе. Вот и выдумал нелепую отговорку про петуха-задиру. До чего же скрытный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Дин Ян окинула его строгим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идти с пустыми руками. Помнишь, я приносила тебе яйца? Сложи десяток в корзинку и отнеси деревенскому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самое начало весны, нестись начали лишь несколько самых ранних несушек. В эту пору свежие яйца ценились на вес золота, так что десяток — подарок весомый и почетный.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тетушку с сестрой за порог, Дин Тянь поспешил переодеться в приличный, чистый наряд. Он бережно уложил десять яиц на дно плетёной корзинки, немного подумал и достал из кухонного ларя небольшой сверток с колотым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обыкновенные леденцы — копеечное лакомство его прошлой жизни, которое покупали разве что ради мимолетной ностальгии по детству. Здесь же крошечный кулек сладких шариков стоил немалых денег. Сахар в этих краях оставался роскошью, доступной далеко не каждому крестьянину. Корзинка с десятком яиц и сладкими леденцами по здешним меркам считалась поистине щедрым подношением, выражающим глубочайшее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Новый год Дин Тянь преподнес деревенскому старосте двух петушков, добрый шмат копченого сала и два короба медовых пряников. Для заброженной деревни такой дар казался царским, но у Дин Тяня не было выбора — он остался круглой сиротой, и хорошая связь с деревенским старостой была жизненно необходима. Тогда его дяди сложились и купили точно такие же подарки, чтобы показать деревенскому старосте: сирота Дин Тянь не брошен на произвол судьбы, за его спиной стоят две крепкие семьи, готовые заступиться за парня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дому деревенского старосты Дин Тянь напряженно размышлял. Главной целью его визита было решить вопрос с землей. Свои пашни больше нельзя было оставлять на попечение дядьям. У них и собственной работы хватало по горло, а сам он теперь получал казенное жалованье и не зависел от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деревне есть несколько бедных семей, едва сводящих концы с концами, — раздумывал он. — Почему бы не отдать землю им в аренду? Но сколько взять за аренду? Мои угодья освобождены от налогов, так что плата не должна быть грабительской. Надо все хорошенько взвесить».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Дин Тянь в хозяйственных делах ничего не смыслил — всем заправлял покойный отец. Сам же юноша целыми днями читал древние трактаты да выводил иероглифы. Как-никак, эта плоть принадлежала человеку грамотному, пускай и не успевшему сдать экзамены на ученую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http://bllate.org/book/19387/1943295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