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приглашенные служили в уездной управе. Правда, все они были простыми служками. Дин Тянь хорошо умел считать и знал, что по правилам три смены уездных служителей должны насчитывать не менее тридцати-сорока человек — и это без учета тюремных стражников и главного тюремщика.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Какое там три смены! Хорошо, если на одну полную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управе не было даже главного констебля. Обычные служки да констебли — вот и весь штат. Ни командиров отрядов, ни старших. Единственным «начальником» во всей этой честной компании оказался он сам — новоиспеченный пятнадцатилетний маленький тюремщик 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Дин Тяня удручало другое: неужели те двое стражников, что остались дежурить в тюрьме, и есть все его подчиненные?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за столом не было ни одного тюремного стражника. Из восемнадцати гостей восемь служили констеблями, а остальные десять — обычными служками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самым высокопоставленным человеком здесь, за праздничным столом, был он сам — пятнадцатилетний юнец, оплачивающий пирушку.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Тяню ничего не оставалось, как радушно приветствовать гостей и подливать им вина. Впрочем, те были слишком увлечены едой, чтобы обращать внимание на условности. Казенная стряпня в управе, хоть и не давала умереть с голоду, особым обилием жира и мяса не отличалась. Полакомиться настоящим, сочным мясом удавалось редко, так что этот ужин для многих стал настоящим праздником, не уступающим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 и остальные уплетали угощения так, что жир тек по подбородкам. Разумеется, приятные слова лились рекой, но Дин Тянь понимал: ласковые речи говорить горазд каждый, а вот как сложатся их отношения на службе — покажет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юноша тоже не отставал. Кулинарное мастерство повара этого заведения и впрямь заслуживало похвалы. Конечно, еда уступала изыскам из его прошлой жизни, но по здешним меркам вкус был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иначе? Будь местная кухня посредственной, хозяева вряд ли смогли бы содержать такой просторный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войны повсюду царил упадок. Лишь спустя три года земля начала постепенно оживать, наполняться прежними соками, но до былого процветания оставалось еще далеко. В древние времена восстановление хозяйства всегда продвигалось черепашьим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все-таки это был уездный город, хоть и отстроенный заново. Жизнь в нем понемногу налаживалась, иначе откуда бы взялось столько мяса на столах?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 подошел к концу, захмелевшие гости засобирались домой. Дин Тянь, проявив житейскую мудрость, вручил каждому на прощание по жареной курице, заботливо завернутой в сухой лотосовый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с собой, — с улыбкой произнес он. — Завтра с непривычки голова точно будет раскалываться. Съедите с утра горяченького — сразу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дружно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мал еще, а в похмелье толк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отца слышал, сам-то я в этом мало что смыслю, — скромно отозвался Тянь-эр.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еще слишком молод, поэтому гости не стали втягивать его в хмельные состязания. Дин Тянь лишь вежливо подливал им вино, предлагал лучшие кусочки и ухаживал за столом. А к предупредительному и заботливому юноше никто не станет относиться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Тянь-эр так просит, не будем отказываться, — добродушно пробасил 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его слов остальные приняли подарки, чрезвычайно довольные такой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маленький тюремщик Дин и молод, но дела вести умеет — этого у него не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Дин Тянь расплатился. Кошелек заметно опустел, но дело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свою порцию жареной курицы, он вернулся в уездную управу. Усталость навалилась свинцовой тяжестью. Кое-как ополоснувшись, юноша скинул одежду и забрался под теплое одеяло. Завтра начинался его первый официальный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криков петухов слышно не было. В уездном городе, а особенно на территории управы, держать птицу строго запрещалось. Впрочем, Дин Тяню петухи были не нужны — привычный распорядок дня давно выработал у него внутренние часы. Проснувшись, он умылся и поспешил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это место станет его личной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небольшой котелок, он сварил жидкую пшенную кашу, накрошил туда остатки вчерашней курицы и, хорошенько прогрев, плотно позавтракал. Прибрав за собой, Дин Тянь вернулся в комнату, чтобы облачиться в служебное платье главного тюремщика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юноша пока не вышел, поэтому форменную одежду Вторая и Третья тетушки перешили специально под него. С виду ткань ничем не отличалась от казенного платья остальных служащих, но на ощупь была мягкой и плотной. Тетушки сшили ее из качественного хлопка вместо грубой пеньки, так что новое платье отлично защищало от сквозняков и хорошо держало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шапку и коснувшись рукояти висевшего на поясе клинка, Дин Тянь решительно переступил порог. Он огляделся по сторонам —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он сидел в одиночестве — это еще можно было понять, ведь его подчиненные могли уйти столоваться в другое место. Но ведь пришло время заступать на службу! Почему же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Дин Тяня похолодело от раздражения. Неужели эти бездельники решили показать характер только потому, что их начальник слишком молод?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любые времена — хоть в далеком прошлом, хоть в технологичном будущем — на службе не избежать офисных интриг и подковерной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навязываться он не собирался. В конце концов, главный тюремщик Дин здесь он, и власть над тюрьмой принадлежит ему. Гордо расправив плечи, Дин Тянь уверенно зашагал к тюремным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Тюремные ворота поражали своей суровой монументальностью. Тяжелые створки были сколочены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массивных дверях красовались кованые рельефы в виде тигриных голов Бианя, сжимающих в пастях тяжелые кольца. Древние предания гласили, что Биань, также именуемый Сяньчжаном, — это седьмой сын великого Дракона, повелитель чешуйчатых тварей и священный страж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Обликом он походил на грозного тигра и питал непреодолимую страсть к судебным тяжбам. Обладая великой силой, Биань издревле охранял темницы и судилища, наводя ужас на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древнем трактате «Канон Дракона» говорилось: «Биань радеет о законе, и имя ему — Сяньчжан». Легенды воспевали его как защитника слабых, способного безошибочно отличать правду ото лжи и вершить правый суд. Грозный вид этого зверя заставлял трепетать сердца виновных, поэтому его изваяния украшали не только тюремные врата, но и залы судебных заседаний по обе стороны от судейского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всякий раз, когда чиновники управы вершили суд, изображение Бианя незримо восседало над их головами, а его суровый, всевидящий взгляд следил за порядком, оберегая священное правосудие от скверны 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http://bllate.org/book/19387/1988188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