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этого быть... — только и оставалось Дин Тяню, что успокаивать Лю Сэня, а заодно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двух новоприбывших личных советников временно обосновались на постоялом дворе Радушного Приема. Когда Дин Тянь отправлялся за покупками, он то и дело сталкивался с хозяином заведения, который от счастья буквально светился —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столько народу понаехало, всех накорми, напои, спать уложи — за каждое движение плати звонкой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местном рынке стало куда оживленнее. Весенний сев завершился, близился Праздник драконьих лодок, и прилавки ломились от яиц на любой вкус. К тому же сейчас стояла самая благодатная пора для выведения домашней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дней уездный город словно бы пробудился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тем временем решил наведаться на свой участок. Оформление купчей завершилось, и, хотя поначалу юноша рассчитывал на скромный клочок земли, на деле удел оказался на редкость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без малого двадцать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было выстроить роскошную усадьбу в четыре двора, со всеми пристройками и флигелями, да еще и место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многовато ли места? — изумился Дин Тянь, разыскав Сюй Чжанфана. — Батюшки, да я там один жить буду! На таком просторе и коней гонять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моментом, пока земля в уезде копейки стоит, — вполголоса заговорщически прошептал Сюй Чжанфан. — Нынешний уездный судья со дня на день уедет. Мне ведь новому начальству тоже нужно будет подношение сделать, уважение выказать. Когда еще мошну набивать, если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лишь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даете... Раздаете казенное добро, рука не дрожит?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бесценок, словно пучок увядшей капусты на базаре, ему отвалили огромный кусок земли, за который в обычное время содрали бы не меньше двухсот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прекрасно понимал, что поживился за государственный счет, но ведь он и не напрашивался. Сюй Чжанфан сам настойчиво всучил ему эту сделку, лишь бы выманить у него хоть какие-то деньги за этот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серебряники до казны так и не дошли, осев в глубоком кармане бухгалтера.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Чиновников уездной управы могут сменить всех до единого, но вот толкового счетовода уволить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Ведение книг во все времена требовало особого мастерства, порой передававшегося из поколения в поколение. Иные умельцы составляли отчеты так искусно, что даже ушлые проверяющие ломали головы, не в силах распутать кружево цифр. В этом и крылась житейская мудрость бывалых канцеляристов.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 потом, что я о тебе не пекусь. Слыхал, завтра наш уездный судья отбывает? — Сюй Чжанфан закинул ногу на ногу и принялся неторопливо лузгать жареный арахис. — Дела они за эти дни почти передали. А семьи новых личных советников сидят на постоялом дворе, у них серебро сквозь пальцы утекает. Долго они так не протянут.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советник Ду нарочно тянул время, решив проучить спесивых преемников за их наглую выходку у ворот управы, и устроил им хорошую острастку. Пользуясь тем, что они пока не вступили в должности, он вынудил их проглотить эту обиду без лишнего шума. Но палку перегибать не стоило, поэтому Ду вовремя сдал назад. Теперь все формальности улажены, пора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Дин Тянь задумчиво опустил глаза. — Пойду-ка я тогда. Надо подыскать мастеров, чтобы кирпич обжечь. Хочу добротный дом поставить, из кирпича да под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замахал руками счетовод. — Ступай к Старому Лаоту. Его кирпич брали, когда городские стены укрепляли, качество отменное. Своему человеку из управы он точно уступит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управы, Дин Тянь прямиком направился в Деревню семьи Дин, чтобы переговорить со старостой трех деревень. Закончив дела, он той же ночью поспешил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времени терять не стал: под покровом темноты он разослал надежных людей в соседние селения. Уездный судья покидал свой пост, и среди местных жителей росло глухое волнение — люди ждали перемен, и это предвкушение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господин Ду, уладив последние формальности и закончив сборы, с легким сердцем поднялся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назначение сулило ему завидное повышение. Долгие годы неустанного труда наконец-то принесли плоды. Человеку без влиятельных покровителей в столице оставалось полагаться лишь на безупречную службу да реальные заслуги перед престолом.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сумел добиться своего в обход столичных интриг, за счет одного лишь усердия. И теперь, омываемый первыми лучами рассветного солнца, уездный судья с гордостью взирал на обновленные очертания города. Результаты трудов превзошли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пересели в повозку, к чему сидеть на козлах, точно простому слуге? — заботливо спросила супруга уездного судьи, заметив, что мужу не слишком удобно ехать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дорогая. Хочу еще раз взглянуть на эти места. Мы ведь прожили здесь целое десятилетие, — господин Ду поднял взор к хмурому небу. Свинцовые тучи предвещали скорый, столь желанный для весенних всходов дождь. — Помнится, когда мы только прибыли сюда, день был точь-в-точь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Когда мы приехали, я была совсем юной, а теперь вот состарилась, — госпожа Ду ладонью коснулась своей щеки. — Подумать только, мы и впрямь уезжаем...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