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сердцем ликовал простой люд, да только позабыл одну важную вещь: новые советники приехали в уезд Бычьего Рога задолго до своего господина. И торжественные проводы под проливным дождем, и вручение «зонтика народной благодарности» — всё это они воочию наблюдали с высоты надвратной башни, подмечая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поднялись туда, дабы проводить прежнего судью, который отныне становился их прямым начальником — префектом. Вот только говорить им приходилось больше с советником Ду Каном; сам же Ду Мин на заезжих стряпчих и смотреть не желал, почитая их за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заставляло советников смущенно переглядываться: они и помыслить не могли, что скарб господина Ду и его верного помощника окажется... настолько жалким! У них двоих имущества набралось бы поболее. Опасаясь, как бы столь явная бедность нового начальства не обернулась для них неловкостью, они последние дни из кожи вон лезли, стараясь загладить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увидеть преподнесенный «зонт десяти тысяч граждан», как у обоих земля ушла из-под ног. В Великой Цин подобные подношения были делом неслыханным — величайшая почесть, свидетельство невероятных заслуг перед троном и народом! Какое признание, какая нерушимая слава!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пойдет! — советник Цянь взволнованно повернулся к Син Гану. — Наш господин еще даже до уезда не добрался, а тут... Самого хозяина нет, что мы, простые советники,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этом... когда господин прибудет, нужно докладывать осторожно, без спешки, чтобы он сгоряча не наделал глупостей, — с мрачным видом отозвался советник Син. — Тот, кто теперь сидит в кресле префекта, больше не приходится нашему господину зятем. Теперь там заправляет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в своих владениях — царь и бог, да только и над ним есть управа. Место префекта — не просто высокий пост, это прямая власть, и ладить с ней новому чиновнику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после отъезда Ду Мина в уезд Бычьего Рога наконец-то, не торопясь, прибыл новый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как раз закончил прибираться в тюремных камерах. Пусть они пока пустовали, порядок главный тюремщик наводил на совесть. К тому же весна уже вовсю вступала в свои права: на заднем дворе, у женского отделения, проклюнулась сочная дикая зелень. Тянь-эр ухитрился набрать там целый пучок свежих побегов. В те благословенные времена никто и слыхом не слыхивал о загрязнении природы, так что весенние дикоросы были чистыми, нежными и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Тянь-эр задумал приготовить яичную подливку: взбить яйца с соевой пастой, обжарить до золотистой корочки, а потом макать туда хрустящие стебли и заедать горячей смесью из риса и проса. Сытно и просто — отличный получится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межсезонья, когда зимние припасы уже истощились, а новый урожай еще не взошел, выбирать не приходилось, и сочная зелень была лучшим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залить зелень водой в глиняном тазу, как в ворота вихрем ворвался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бросай всё, побежали! — задыхаясь, крикнул он. — Новый господин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судья? — удивился Дин Тянь. — Неужто 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у входа! — Линь Ци ухватил его за рукав и потащил к выходу. — Народу с ним привалило — тьма-тьмущая!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свите нового чиновника и впрямь оказалось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Новоприбывшего судью звали Ма Чун, в быту же он именовался вторым именем — Ма Явэнь. Ему исполнилось всего двадцать шесть лет — возраст для столь высокой должности почти юношеский.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молодые годы, господин Ма уже имел законную супругу и обожаемую наложницу. Супруга успела родить ему двоих сыновей и дочь, а любимая наложница принесла еще троих мальчиков! Сколько у него было наложниц рангом пониже и служанок для постели, оставалось только догадываться, но богатством новый судья превосходил непритязательного господина Ду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сравниться с этим великолепием скромное прибытие его советников?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переезда семейства господина Ма потребовался обоз из целой сотни телег! И три из них ломились от сундуков с чистым серебром. Что уж говорить про медную монету: тяжелые связки едва уместились на трех других повозках, колеса которых под весом металла так глубоко врезались в раскисшую весеннюю дорогу, что оставляли глубокие, сочащиеся грязью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тянулась бесчисленная челядь: три десятка молодых служанок, сорок пожилых нянек и ключниц, восемнадцать семей потомственных слуг, сорок дюжих охранников, два десятка проворных лакеев, а еще конюхи, повара, садовники...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орава насчитывала без малого две сотни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жилые покои в задней части усадьбы были огромными, иначе новому судейскому двору пришлось бы ютиться в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служек управы без лишних слов припахали к черной работе. Под бдительным надзором старых нянек, которые следили за каждым шагом и пялились на местных, точно на воришек, мужчины таскали тяжелые тюки и лари. Такое недоверие сразу вызвало у всех глухую обиду. Бросить работу и уйти? Нельзя, новый судья самолично наблюдает со стороны. Продолжать надрывать спины? Да тошно же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улеглась лишь к сумеркам. К счастью, под конец дня пришельцы все же проявили каплю милосердия к измотанной челяди. Снизошел ли до этого сам судья Ма, оставалось загадкой, но советник по налогам и продовольствию Цянь выделил общей кухне два лана серебра. На эти деньги повара закупили жирной свинины, раздобыли яиц и приготовили для уставших работников сытный, богатый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на общую кухню есть не пошел, но советник Цянь о нем не забыл. Он отправил своего личного слугу, чтобы тот отнес главному тюремщику особое угощение: миску яиц в густом соевом соусе и глубокую пиалу исходящей паром, лоснящейся свинины хуншао.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Кушаний было всего два, но полная чаша нежнейшего, тающего во рту мяса по весеннему безвременью казалась поистине царским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молча принял подношение. Вежливо поблагодарив мальчишку-слугу, он забрал чаши и плотно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— место строгое, посторонним здесь находиться не положено. Раньше, при прежнем судье, люди из управы частенько захаживали сюда просто поболтать, но сегодня, воочию повидав замашки и спесь нового уездного владыки, Тянь-эр твердо решил для себя: отныне всё здесь будет делаться исключительно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