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Котон пробрался к самому эпицентру взрыва, и от увиденного у него перехватило дыхание. Земля была буквально усыпана ранеными. Контраст между недавним праздничным весельем и развернувшейся здесь катастрофой поражал своей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пострадавшие делились на две основные категории. Те, кто находился ближе к эпицентру, получили тяжелые ожоги от разорвавшихся петард. Остальные, хлынувшие назад в панике, пострадали в давке на стыке центральной и тыловой зон — и таких было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парамедики расчищали площадку, те из раненых, кто мог передвигаться самостоятельно, поднимались и отходили в сторону, освобождая место для тяжело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подходе Котон слышал, как руководитель спасательной операции запрашивал подкрепление. Хотя случившееся и было несчастным случаем, масштаб ЧП оказался колоссальным. Несколько дежурных бригад, которые рассчитывали не столько поработать, сколько расслабиться на празднике, физически не могли справиться с таким потоком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Котона это мало заботило — его дело было помогать здесь и сейчас. В руках он держал медицинскую укладку, наспех одолженную у единственной работавшей на месте бригады скорой. Он быстро заглянул внутрь, оценивая содержимое, чтобы понимать, какими ресурсами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перчатки, Котон опустился перед ближайшим пострадавшим. Белый мужчина лежал ничком. Спина казалась целой, если не считать грязных отпечатков обуви на некогда белоснежной рубашке. Похоже, бедолага упал, и по нему пробежались в панике. Учитывая средний вес взрослого мужчины и силу удара на бегу, у пострадавшего почти наверняка были сломаны ребра или началось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бережная пальпация выявила три сломанных ребра с левой стороны. Правая голень тоже выглядела неестественно вывернутой — явный закрытый перелом. Котон быстро сориентировался, нашел две толстые ветки и с помощью марлевых бинтов наложил импровизированную шину на сломанную ногу. Вправлять кости на месте он не решился. Осторожно нащупав тыльную артерию стопы, Котон ощутил слабую, но отчетливую пульсацию. Это означало, что кровоснабжение конечности не нарушено и риска ишемии нет. Любая попытка выровнять ногу без рентгена могла привести к тому, что острый край костного обломка перережет артерию или порвет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Котона смутило другое: пока он накладывал шину, мужчина даже не поморщился. Зайдя со стороны головы, он осторожно похлопал пострадавшего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меня слышите? Где у вас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Котон позвал его еще раз, громче, но мужчина оставался без сознания. Пальцы скользнули к сонной артерии — пульс был слабым, но ровным. Котон облегченно выдохнул. Быстро прощупав шейные позвонки, он убедился в отсутствии травм шеи. Теперь пострадавшего можно было перевернуть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на помощь одного из волонтеров, Котон велел ему надежно зафиксировать сломанную голень. На счет «три» они синхронно и бережно перевернули мужчину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грудь и живот пострадавшего, оба спасателя одновременно ахнули. Стало предельно ясно, почему тот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верхней части живота торчал изогнутый кусок ржавого железа. Котона обдал холодный пот — он запоздало отругал себя за непростительную оплошность. Переворачивать раненого, не осмотрев его спереди, было безумием. К счастью, осколок засел глубоко и прочно, не сдвинувшись при повороте. Выпади он сейчас — и кровотечение мгновенно убило бы пациента, ведь скудных запасов из чужой укладки не хватило бы даже на то, чтобы наложить тампонаду.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дав себе затрещину, Котон пообещал впредь действовать втрое осторожнее. Удача — штука капризная, и испытывать ее дважды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самобичевание времени не оставалось. Котон присмотрелся к ране. Железный осколок оказался угловатым, с загнутым внутрь краем, который сработал как рыболовный крючок и не позволил инородному телу выскочить во время маневра. К тому же он вошел относительно неглубоко, чудом разминувшись с крупными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волонтера сортировочный талон, Котон пометил раненого красным маркером «Критическое состояние». При первой же возможности его должны были эвакуировать в госпиталь в приоритетном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поспешил к следующему пострадавшему. Точнее, к пострадавшей. Женщина сидела на асфальте и яростно материлась на всю улицу. Голос ее звучал настолько звонко и уверенно, что Котон сначала решил обойтись быстрым осмотром, но, зайдя спереди,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прижимая одну руку к лодыжке, а вторую... к шее. Быстрый взгляд на ногу: лодыжка слегка припухла и покраснела, обычное растяжение, которое пройдет само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боковой поверхности шеи торчала тонкая шпилька красной туфли. Она вошла под углом и пробила мягкие ткани насквозь, образовав сквозную рану. При каждом ее выкрике из-под каблука тонкой струйкой сочилась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Помогавший Котону волонтер испуганно сглотнул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что, вообще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нее сейчас такой выброс адреналина и злости, что мозг просто блокирует болевые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бесконечно кричать ей было нельзя. Если шпилька сдвинется, она разорвет сонную артерию. Тогда начнется настоящий фонтан крови, остановить который в полевых условиях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опустился перед женщиной на корточки и постарался заговорить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тише. Позвольте мне помочь. Где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фирменное обаяние на сей раз дало осечку. Женщина смерила его яростным взглядом и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 Вытащи из меня этот гребаный каблук! Я найду ту суку, которая меня толкнула, и запихаю эту туфлю ей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поморщился, пропустив тираду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послушайте меня внимательно. Вытаскивать каблук прямо сейчас смертельно опасно. Я должен зафиксировать его, а вытащат его уже хирурги в операционной. И ради бога, замолчите. Каждое движение вашей челюсти задействует мышцы шеи. Одно неловкое слово — и шпилька разорвет сосуд. Вы истечете кровью за секунды, даже до скорой довезти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умереть в луже собственной крови подействовала безотказно. Женщина испуганно замерла и лишь тихо, сквозь зубы, что-то промычала. Воспользовавшись паузой, Котон вместе с помощником аккуратно обложил каблук марлевыми валиками, надежно фиксируя его в ране, и наложил давящую повязку вокруг шеи. В таком хаосе эвакуация могла затянуться, и важно было предотвратить даже капиллярное кровотечение, чтобы пациентка не потеряла слишком много крови до приезда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этой вздорной дамой, Котон повесил ей на шею красный талон приоритетной эвакуации, еще раз строго-настрого запретил шевелиться и трогать туфлю, после чего поспешил к следующему пострадавшему.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пострадавший оказался «проще» с точки зрения диагностики, но не тяжести травмы. До взрыва он, судя по всему, стоял в первых рядах. Парень успел отбежать, но его настиг сноп горящих искр от фейерверка. Сейчас он сидел, привалившись к бетонному столбу, и глухо стонал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Котона, парень умоляюще протянул к нему обожженную руку. Спасатель опустился перед ним на колени. Ожог покрывал огромную площадь: от лопатки на спине через все плечо до самого предплечья. Сгоревшая синтетическая ткань футболки местами прикипела прямо к обуглившейся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повернулся к волонтеру: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к палаткам на окраине. Принеси физраствор в бутылках и противоожоговое покрывало.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периферии зоны ЧС уже разворачивали временный сортировочный пункт, куда стягивались прибывающие бригады спасателей, так что медикаменты там точно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вернулся на удивление быстро. Котон открутил крышку пластиковой бутылки и начал обильно поливать ожог прохладным физраствором, предварительно прижав плечо парня к земле — он прекрасно понимал, что от боли тот начнет дергаться и не даст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четыре бутылки, чтобы смыть гарь и немного охладить поврежденные ткани. От нестерпимой боли пострадавший вскоре впал в состояние апатии и послушно терпел все дальнейшие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укладки пинцет, Котон принялся кропотливо удалять прилипшие к ране клочья обгоревшей ткани. Он действовал аккуратно, краем глаза поглядывая на портативный пульсоксиметр, который предварительно нацепил на палец парня. Показатели пульса и давления оставались в пределах условной нормы, что позволяло продолжать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деликатной работы рана была относительно очищена. Котон бережно накрыл плечо противоожоговым покрывалом и велел волонтеру отвести пострадавшего на сортировочный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площадку прибывают новые штатные расчеты спасателей, Котон наконец выпрямился и глубоко вздохнул. На нем не было формы, и оставаться здесь дальше не имело смысла — профессионалы разберутся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долгий взгляд на вереницу припаркованных вдали пожарных машин и реанимобилей, вглядываясь в бортовые номера. Увы, знакомых цифр «126» среди них не оказалось. Котон разочарованно вздохнул: надежда доехать до дома с ветерком на служебной машине растаяла. Впрочем, не беда — можно просто снять номер в ближайшей гостинице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медицинскую сумку на сортировочный пост (пусть сами разбираются, из чьей она машины, сейчас все равно царил полнейший кавардак), Котон поспешил покинуть зону оцепления. Ему очень не хотелось попасться на глаза копам и застрять здесь до рассвета, давая свидетельские показания. Отдых был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навигатором, он нашел неплохой отель неподалеку. Из-за фестиваля свободных номеров в округе изначально не было, но после взрыва перепуганные туристы начали спешно съезжать, так что Котону улыбнулась удача. Пока на ресепшене оформляли заселение, горничные как раз заканчивали уборку освободившейся комнаты. Оформив бумаги и подождав около пятнадцати минут, Котон в сопровождении портье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коридорному щедрые чаевые и закрыв за ним дверь, Котон бросил дорожную сумку у порога и сразу направился в ванную. От него разило пороховой гарью и сладковато-железным запахом крови — терпеть это не было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смыв с себя грязь и копоть, он накинул махровый халат, блаженно растянулся на диване и достал телефон. Написал короткое сообщение Т. К.: сообщил, что с ним все в порядке, и предупредил, что собирается на несколько дней уехать отдохнуть, так что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парой фраз и пожелав друг другу спокойной ночи, Котон отложил телефон, закрыл глаза и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http://bllate.org/book/19391/1999443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