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Хитрый маневр Мори Огая уберег его от неприязни со стороны Годзё Акихары, разбив прежние предубеждения, но взамен наградил сомнительным титулом «странного дяденьки». Да и в глазах юного Сатору глава мафии теперь прочно закрепился в категории самых неприятных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Акихаре вскользь предложить выставить Огая вон, как Сатору и Сугуру Гето дружно захлопали в ладоши. На губах обоих мальчишек заиграли улыбки — столь же очаровательные, сколь и ехидные.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вмешайся Эдогава Ранпо, вовремя напомнивший, что этот ресторан принадлежит Портовой мафии, а сегодняшний щедрый хозяин банкета Накахара Чуя — ее верный сотрудник, Мори Огая действительно выставили бы за дверь. Собрать представителей трех ведущих фракций Йокогамы за одним столом тоже было идеей великого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изгнанным из собственного заведения руками гостей —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вашу старуху бывает проруха, доктор Мори, — ядовито усмехнулась Йосано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Огая отразилась страдальческая улыбка — наполовину фальшивая, наполовину искренняя. Искренним было уязвленное самолюбие: для лидера Портовой мафии оказаться на грани изгнания — неслыханное унижение, которого он не испытывал уже очень давно. Фальшивым же оставался сам жест — Мори прекрасно владел своими эмоциями, но сейчас демонстративная слабость помогала ему взывать к чужому снисхождению.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 подал голос Танэда Сантока, — позвольте узнать, что привело вас в Йокогаму в столь неспокойный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Отдела по делам эсперов, Танэда Сантока зафиксировал прибытие Акихары еще в порту, ровно в тот миг, когда тот развернул там свой магический круг. Огай предвидел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со стороны злорадствовать над злоключениями лидера мафии, и совсем другое — самому предстать перед этой грозной силой. Честно говоря, у Танэды внутри все сжималось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Годзё-старший сейчас выглядел, мягко говоря,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Фукудзава Юкичи, еще внизу обсудивший с Танэдой причины его визита, тоже повернулся к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возникли трудности, Акихара-кун, Вооружённое детективное агентство готово предложить свою помощь, — негромко, но веско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интригана Мори или настороженного Танэды, Фукудзава относился к братьям Годзё просто как к одаренным подросткам. В конце концов, и Акихара, и Сатору были младше Ранпо. И если директор предлагал поддержку, за его словами стояло исключительно искреннее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деликатные расспросы Танэды Акихара поначалу отвечать не планировал, но проигнорировать прямое обращение Фукудзавы не мог. Пришлось заговорить — нехотя,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беспокоиться. Я уже всё объяснил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верил, что смертные эсперы способны хоть чем-то помочь в делах такого масштаба. А если им так хочется узнать правду, пусть допытываются у собственной «Книги» — хранительницы воли этого мира. Та прикинулась ветошью и затихла, так почему отдуваться должен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нежелание юноши углубляться в детали, Танэда, Мори и Фукудзава синхронно перевели выжидающие взгляды на Эдогаву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Ранпо, — негромко позвал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детектив, лишенный возможности увильнуть от ответа так же элегантно, как Акихара, лишь раздосадованно надулся. Недовольно фыркнув, он неохотно разложил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его умозаключения, но его гениальная дедукция подобралась к истине практически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вели свои сложные переговоры, Сатору подергал брата за рукав, тихонько спрашивая, когда они отправятся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Акихары невесть откуда взялась толстая тетрадь. Он медленно перелистывал страницы с сосредоточенным видом, словно изучал классический философский трактат. Однако для Чуи и остальных присутствующих эта Книга казалась абсолютно чистой — на ее белых листах не было ни единой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скосил взгляд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спешка? Разве ты не хотел здесь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непоседливого нрава Сатору, его желание поскорее убраться из Йокогамы выглядело по меньшей мере странно. Обычно его за уши нельзя было оттащить от новых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обещали позвонить госпоже Гето, когда доберемся, — пояснил Сатору. — И я только сейчас вспомнил про разницу во времени между нашими мирами. Ей скоро пора устраивать вечернюю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Гето, несмотря на всю свою мягкость и добродушие, в вопросах безопасности сына проявляла поразительное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жалобно посмотрел на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всего на свете ему сейчас хотелось хорошенько взгреть Сатору за то, что тот втянул его в эту авантюру с Йокогамой, но спасение от материнского гнева оставалось первоочередной задачей. Единственной надеждой мальчишки был старший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несчастное лицо черноволосого мальчугана, Акихара ласково ущипнул его за щеку. И с легким сожалением отметил, что детская припухлость у Сугуру, как и у Сатору, почти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созвонился с твоей матерью еще до нашего ухода. Можешь оставаться в Йокогаме сколько захочешь, этот вопрос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Акихара редко обращал внимание на подобные бытовые мелочи — вне работы его разум витал в куда более масштабных сферах. О звонке госпоже Гето ему своевременно напомнил Годзё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воскликнул Сатору. — Сугуру, тогда зависаем тут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потер покрасневшую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стоит начать больше есть, чтобы щеки снова стали мягкими? Акихара-сан так любит их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секунду, он уныло отбросил эту мысль. Аппетита у него не было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мага, практикующего Манипуляцию проклятыми духами, поглощение проклятых сфер превращало любой прием пищи в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радуешься, Сатору! — буркнул Сугуру. — Если бы не твои глупые идеи, я бы вообще ни в какую переделку не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тут же сцепились в шутливой потасовке. Из уважения к присутствию Акихары они сдерживали свои силы, действуя аккуратно, словно играли в песочнице. Дай они себе волю — и это здание сложилось бы как карточный домик, похоронив под обломками всю честную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каменной Плитой совещались и нашли выход»* — внезапно проступили буквы на чистой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ухода из порта прошел едва ли час. «Книга» и каменная Плита оказались поразительно шустрыми. Если они сообразили всё за шестьдесят минут, то зачем вообще звали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юноша с алыми глазами даже не шевельнул губами, отозвавшись лишь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появлялся только для Акихары, оставаясь невидимым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миров»* — гласил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«Дыры в законах мироздания невозможно залатать по щелчку пальцев. Даже если мы выясним первопричину, прямо сейчас по всей планете бушуют катастрофы, вызванные этим сбоем. Фундамент нашего мира слишком нестабилен...»*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«Книга» излагала свой план спасения, Танэда и его спутники, выслушав Ранпо, наконец начали осознавать масштабы нависшей угрозы. Разговор плавно перешел на недавние аномалии, захлестнувшие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Токио без всяких предварительных толчков произошло мощное землетрясение, — негромко заметил Мори Огай. — Разрушено множество жилых кварталов. Под завалами оказалось и наше токийское представительство, несмотря на сейсмостойкий каркас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Япония привыкла к постоянным подземным толчкам, но внезапный удар такой разрушительной силы, способный обрушить монолитный железобетон, выходил за рамки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Хоккайдо сообщают о локальном цунами, — добавил Фукудзава Юкичи, ссылаясь на информацию от северных друзей. — Волна накрыла побережье внезапно. Есть погибшие.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руководитель Отдела по делам эсперов, Танэда Сантока владел куда более полной сводкой происшествий, включая тревожные отчеты из-за рубежа. Стихийные бедствия сыпались на человечество одно за другим, словно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безучастно слушал эти пересуды, параллельно скользя взглядом по строчкам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мысленно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с Плитой хотим слиться с твоим миром»* — выдала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«Наших ресурсов вдвоем не хватит, чтобы компенсировать ущерб от прорех в законах бытия. Нам нужен прочный, здоровый донор. Мир магов-дзюцуси уже поглощал другие мелкие измерения, у него колоссальный потенциал для роста. Кроме того, наши исходные энергетические коды родственны, адаптация пройдет безболезненно. Это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истинная причина была куда прозаичнее: главным «боссом» того мира являлся сам Годзё Акихара. Пока этот Ужасающий Владыка Демонов бодрствует, ни «Книге», ни Плите не грозила гибель. Великий тиран не позволит никому уничтожить дом, где живет его обожаемый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по себе мир магов не вызывал у Акихары трепета, присутствие близких делало эту реальность неприкосновенной.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дуэту мировых сознаний этот эгоистичный расклад был на руку. Раз уж приходится спасаться, глупо не выбрать самый надежный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робко замерла, не смея выдать ни единого нового знака. Каменная Плита, трусливо спрятавшись за ее бумажную спину, благополучно переложила все дипломатические тяготы на хрупкие страницы союзницы.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«Книга» не ведала физической боли, не умела плакать и была фактически бессмертной, находиться один на один с абсолютным монстром, способным стирать вселенные, ей было чертовски жутко. Тем более что предложенный план слияния неприкрыто вешал все проблемы их миров на плечи одного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приготовилась к тому, что ее сейчас безжалостно пустят на макулатуру. Однако юноша лишь одарил тетрадь ледяным взором, после чего захлопнул ее и окликнул вовсю дурачащихся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с перекошенными воротниками, Сатору и Сугуру сейчас мало походили на сильнейших магов будущего — типичные сорванцы, только что вылезшие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братик? — отозвался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брат Акихара, — чинно сложил руки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послушно уставились на старшего, мгновенно прекратив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смотрите на то, чтобы продолжить учебу в Йокогаме? —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летних каникул оставалось не больше двух недель, после чего мальчикам предстояло отучиться последний семестр в начальной школе. С выбором средней школы они пока не определились. Изначально Акихара присматривался к тихой Средней школе Намимори в одноименном городке, но внезапно вскрывшиеся обстоятельства заставили его пересмотреть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 Йокогаме? — удивился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ведь о средней школе, верно? — уточнил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старших классов выбор был очевиден — Токийский магический колледж подходил им идеально. А вот промежуточный этап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утвердительно кивнул, заметив, как напряглись замершие неподалеку Фукудзава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Намечается слияние миров, — невозмутимо пояснил он. — Эпицентрами станут Токио и Йокогама. В обеих точках потребуется наш постоянный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отправить мальчишек учиться сюда, Акихара сможет без труда обосноваться сразу на два дома, связав столицу и этот портовый город невидимой, но несокрушимой нитью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