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 на горе Юньшань: леса окрасились в первые яркие цвета, а утренний туман окутал склоны, словно тонкая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загородной усадьбы утренний свет косо падал в комнату сквозь резные деревянные рамы окон. Гу Чживей стояла посреди комнаты на кирпичном полу, в последний раз внимательно проверяя дорожный багаж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сандалового сундука была откинута. Внутри аккуратными стопками лежали переливающиеся ткани: шелк юэло цвета спелой вишни, сычуаньская парча цвета индиго, улинский атлас оттенка лотоса, а также несколько отрезов недавно окрашенной ткани с узором из жемчужных кругов — каждый кусочек был выглажен так тщательно, что на нем не было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достала отрез алой парчи с цветочным узором, встряхнула его и приложила к плечам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Цзяоцзяо выросла такой красавицей, ей к лицу любой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Шанцзине люди очень тщеславны, нельзя позволить им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Линъи сжалось от нежности. Она шагнула вперед, взяла прохладную руку бабушки и прижала к своей горячей щеке. На ладони бабушки были тонкие мозоли — след от многолетней работы с кистью и труда в поле вместе с крестьянами. Но сейчас это прикосновение успокаивало её больше, чем самый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стоило тратить столько сил на эти наряды. Как только дела в столице закончатся, Цзяоцзяо сразу вернется, чтобы проводить с вами каждый день. Я еще хочу отведать ваших засахаренных цветов османтуса и послушать истории о временах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рассмеялась сквозь слезы и легонько ткнула внучку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уже стара, разве могу я привязывать тебя к себе всю жизнь? Или ты боишься, что мой вкус устарел и одежда получится немодной?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в её глазах внезапно мелькнул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вспомни, когда я сама была в столице, знатные дамы всего города пытались разузнать, что я ношу и как украшаю прическу. На Праздник фонарей в шестой год правления Юншэн я надела платье из небесно-голубого облачного парчового шелка и украсила прическу заколкой с зимородком — на следующий день в столичных лавках весь такой шелк раскупили до последнего отреза. Одежда, которую сшила тебе бабушка, точно не заставит тебя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улыбнулась. Даже спустя столько лет уединенной жизни на горе Юньшань, в осанке и манерах бабушки всё еще угадывалась та самая прославленная женщина-ученый, чье имя когда-то гремело на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взяла внучку за руку и усадила на стул из желтого палисандра у окна. Её лицо стало строгим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нефритовая подвеска оказалась в ладони, Се Линъи почувствовала необычайное тепло. Это был лучший хотанский нефрит, гладкий и безупречный, вырезанный в форме полураспустившегося цветка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Се Линъи подняла взгляд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лавка цветов под названием Иньфанчжай, она в конце переулка Юйлинь на Восточном рынке, — голос Гу Чживей стал совсем тихим. — Управляющую зовут Шэнь Хуэйсинь, это моя давняя доверенная особа. Когда в те годы всё случилось, она не успела уйти со мной на гору Юньшань. Возьми эту подвеску и найди её. Если нужно будет разузнать что-то или передать весть — ей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сжала пальцы, пряча подвеску, сохранившую тепло бабушкиных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путь в столицу не будет гладким. Если столкнешься с трудностями, не поддавайся панике. Либо обратись к дедушке У, либо передай срочное письмо через Иньфанчжай. Максимум через пять дней оно будет у меня на горе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ваше слово, бабушка, я сохраню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смягчилась и нежно обняла внучку. Се Линъи стала выше неё, и хотя её плечи все еще казались хрупкими, в них уже чувствовалась стойкость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ждет от тебя ослепительной карьеры, я лишь хочу, чтобы ты была в безопасности и всё у тебя складывалось хорошо, — её голос звучал нежно и твердо. — Поступай так, чтобы, глядя на небо, не испытывать стыда, а заглянув в свое сердце — не чувствовать угрызений совести.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уткнулась лицом в плечо бабушки, глубоко вдыхая. От неё пахло сандалом и едва уловимыми лекарственными травами — так пахло от бабушки всегда, ведь она годами собственноручно готовила отвары, чтобы поправить здоровье внучки. Этот запах сопровождал её с десяти лет, с тех пор как её привезли на Юньшань. Он был с ней в каждую бессонную ночь, во время болезней, радостей и слез, укрывая её, словно невидимый кокон, защищая от тревог и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Чживей отстранилась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и Лю Юнь закончили проверку экипажа и ловко запрыгнули на козлы. Байчжи первой вошла в карету, чтобы разместить аптечку, а затем обернулась, чтобы помочь Се Линъи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опираясь на сделанную внучкой трость из самшита, дошла до ворот с вывеской Семья Гу из Цзянцзо. Утренний свет вытянул её тень, сделав фигуру у широких ворот усадьбы совсем тонкой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Линъи болезненно сжалось, и она поспешно скрылась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повозка с черным тентом — снаружи простая, но внутри обустроенная с величайшим комфортом. Просторный салон был застелен толстыми коврами, внутри стояли маленький столик, книжные полки и даже закрепленная в углу жаровня — Гу Чживей настояла на этом, боясь, что осенью в дороге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двинулась вниз по горной дороге. Се Линъи, сидя у окна, листала Гуй Гу-цзы. Между страниц выпал засушенный цветок камелии — бабушка вложила его туда в прошлом году, когда учила её делать благовония. Этот цветок заставил её обернуться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на следующий день после трагедии в резиденции Великой принцессы Хуаян, у неё был сильный жар. В бреду она чувствовала, как кто-то берет её на руки, сажает в карету, и они едут очень, очень долго. Когда она очнулась, то уже лежала в теплых одеялах в усадьбе на горе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она постоянно требовала вернуться в столицу. Она не верила, что её тетушка, которая так любила смеяться и тайком водила её на Западный рынок смотреть на акробатов, могла участвовать в заговоре. Не верила, что та самая нежная принцесса, приносившая ей сахарные фигурки из дворца, могла замышлять зло против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бунтовала, объявляла голодовку. Бабушка никогда не ругала её, лишь молча сидела рядом, раз за разом вытирая слезы и принося к кровати теплую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тихонько потрескивал уголь, разливалось тепло. Се Линъи закрыла книгу и прикрыла глаза, загоняя нахлынувшие чувства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окончательно рассеялся. У ворот усадьбы Гу Чживей всё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улице прохладно, возвращайтесь в дом, — тихо проговорил дядя У. Он когда-то был старым солдатом на границе, а после ранения уже более двадцати лет управлял этой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не шелохнулась, продолжая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боитесь, что юная госпожа не отпустила прошлое? Если она начнет расследование, вернувшись в столицу, как нам сберечь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обязательно будет искать ответы, — голос Гу Чживей был спокоен. — Уговоры не помогут. Все эти годы, помимо музыки, шахмат и каллиграфии, я учила её искусству политики и экономике. Этого достаточно, чтобы она твердо стояла на ногах в Шанцзине, и в этом мой долг как бабушки. Но я всего лишь её бабушка, разве могу я принуждать её остаться здесь навсегда, используя долг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улыбнулась. В этой улыбке была гордость, печаль расставания и проницательность человека, познавшего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ребенок, воспитанный Гу Чживей, может всю жизнь прятаться в глуши? Она должна вернуться, она должна стоять высоко в храме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не стоит так беспокоиться о том, что юная госпожа погрязнет в старых обидах, — мягко сказал дядя У. — В недавнем деле в Ланьяне она проявила себя очень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профиль своей госпожи. Она постарела — морщинки у глаз, седина в волосах, всё говорило о беге времени. Но её глаза по-прежнему сияли, спина была прямой. Стоя там, она сохраняла достоинство, которое невозможно было не заметить, а солнце, падая на её лицо, золотило каждую тонкую морщинку.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вам не рассказать ей правду о тех событиях? — не выдержал дядя У. — Вы ведь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знаю я, не обязательно является истиной, — перебила его Гу Чживей. — Когда мы в спешке увозили Цзяоцзяо на Юньшань, о событиях в Циньнане мы могли лишь строить догадки. Это была та правда, которую видели мы. Но у тех, кто был в самом центре событий, правда могла быть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вместе с дядей У медленно направилась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то, что ищет Цзяоцзяо, вовсе не та правда, — голос Гу Чживей растаял в утреннем ветре, легкий и нежный. — А её собственный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последовал за ней,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карета уже выехала на большую дорогу, направляясь на север,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долгий, сквозь высокие горы и полноводные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 Юньшань оставалась позади, постепенно растворяясь в утреннем свете, тихая, словно древний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