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Лун Нинсяо прибыла на свалку, там уже собралось множество людей — они ждали прибытия новой партии мусора. Эти дети и старики, ожидавшие своей очереди, были в основном жителями близлежащих трущоб. Лун Нинсяо, одетая с иголочки, встала перед горой отходов, мгновенно приковав к себе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привыкла к подобному вниманию: те заклинатели, что поклонялись ей в прошлом, смотрели на неё куда более пламенными глазами. Она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небе показался огромный мусоровоз, и с большой высоты непрерывным потоком хлынули отходы. Зрелище было поистине впечатляющим. Этот мусор привозили с других планет, поэтому планету Хуэйван и называли мусорной. Здесь царили нехватка ресурсов, колоссальное имущественное расслоение, запредельный уровень преступности и ничтожный индекс счастья — типичная планета, где процветали серые зоны и куда никому не было дела. Нужно быть очень решительным человеком, чтобы рискнуть явиться в такое место, как это сделала прежняя владелица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корабль прекратил сброс и улетел, толпа бросилась к кучам. Лун Нинсяо не спеша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прежней хозяйки тела значилось, что мастера рун и древние алхимики — две самые прибыльные профессии. Мастер рун, по сути, был тем же, что и мастер талисманов, а древний алхимик — просто алхимиком. Руны — это и есть талисманы. Будучи мастером, искушенным и в том, и в другом, она не собиралась упускать такую возможность — если еда сама плывет в руки, нужно съесть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уже предвкушала, насколько богатой станет её будущая жизнь — по крайней мере, она снова сможет покупать всё, что захочет, не глядя на ценники, совсем как в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мире руны чертились кистью и киноварью на бумаге, здесь же для создания рун требовалось внедрить духовную силу в перо для записи сознания и начертать их на специальном камне — начертательном камне. Готовые камни предназначались для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её визита на свалку был поиск начертательных камней и пера для записи сознания — это были единственные инструменты для создания рун. С пером всё было просто: оно служило долго, а вот начертательные камни были одноразовыми и стоили баснословно дорого. Ей оставалось лишь попытать счастья и найти чей-то неудачный набросок, который, возможно, удастся подправить и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копалась в мусоре вместе с остальными, когда наткнулась на прозрачную пластину, покрытую узорами. Линии были крайне абстрактными и напоминали некие символы, но как старейшина среди мастеров талисманов, Лун Нинсяо должна была признать: она не понимает, что это за руна. Впрочем, начертано всё было из рук вон плохо, да и энергия внутри камня иссякла — толку от него не было. Неудивительно, что он оказался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выбросить камень, как полная женщина средних лет выхватила его из её рук и тут же спрятала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лишь молча наблюдала.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Женщина победно уставилась на неё, словно говоря: — Я забрала,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не стала с ней связываться и, вооружившись металлической палкой, продолжила поиски. Вскоре она нашла еще один камень. Не успела она его поднять, как та же женщина снова вырвала его и сунула себе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Бог любит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громко и наигранно воскликнула Лун Нинсяо.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решив, что та нашла нечто ценное, грубо оттолкнула её и быстро схватила предмет, пряча его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распахнула полы одежды — её живот был перемазан коричневой липкой массой, источающей зловоние. Руки, которыми она хватала добычу, тоже были в этой дряни.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гадость! А-а-а! Как же противно! Ты что, больная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поистине вор кричит: держите вора. Лун Нинсяо зажала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неужели кто-то и правда любит копаться в дерьме? Впрочем, это полезная вещь, питательная.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знала толк в сарказме. Но она не ошиблась — растениям такая подкормка как раз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ткнула в неё грязным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подстроила это? Плати! Плати за лечение, за моральный ущерб и за потерянное время! Пятьсот тысяч межзвездных кредитов, иначе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попыталась схватить Лун Нинсяо грязными руками. Та ловко увернулась. Если бы она позволила себя коснуться, ей бы потребовалось не меньше десятка очищающих заклинаний, чтобы отмыться. Женщина, потеряв равновесие, растянулась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перешептывались и посмеивались, но никто не спешил на помощь. Женщина окончательно обезумела: она начала швырять в Лун Нинсяо всем, что попадалось под руку. Та легко уворачивалась, не испачкавшись ни на йоту. В ярости женщина, не глядя, схватила горсть коричневой субстанции и запустила 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поспешно спряталась за укрытие. Эта гадость не наносила физического вреда, но вызывала сильную тошноту — уклоняться было необходимо. Когда женщина поняла, что именно она схватила, её истерика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Ненавижу! — она принялась судорожно тереть руки, издавая рвотные звуки. — Я тебя не прощу! Миллион! Если не заплатишь миллион, я засужу тебя в межзвездном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высунула голову из-за массивного металлического остова: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ничего не делала! Это ты постоянно отнимала у меня вещи и бросалась в меня всяким мусором. Все здесь могут это подтвердить. Но, — она высокомерно вскинула подбородок, — я великодушна и не стану с тобой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женщина долго пыталась подобрать слова, но так ничего и не выговорила. Она повалилась на землю и принялась кататься, вопя: — Нет никакой справедливости! Богачи издеваются над слабыми, никто не хочет заступиться! Только потому, что я бедна, меня можно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тоже хотела лечь, но, взглянув на груды мусора под ногами, передумала. Женщина продолжала неистово причитать. Лун Нинсяо взяла металлическую палку и стала ритмично стучать по своему укрытию.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вопли женщины были полностью заглушены. Стоило той замолчать, как умолкала и Лун Нинсяо; стоило той закричать, как девушка начинала грохотать. Женщина в бешенстве села и принялась осыпать её проклятиями, но Лун Нинсяо ничего не слышала — она была слишком увлечена своим аккомпанементом.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А-а-а! — взвизгнула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любезно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снова закричала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Подыгрываю тебе. Разве ты не слышала, что пейзаж подчеркивает настроение? Я лишь помогаю тебе усилить атмосферу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принялась грохотать. Женщина неистовствовала, но Лун Нинсяо лишь улыбалась. Видя, что зевак становится всё больше и все они осуждающе смотрят на женщину, та окончательно вышла из себя и позорно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прекратила шум, и толпа взорвалась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приятно видеть! Наконец-то кто-то поставил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баба вечно пользуется тем, что она женщина, отбирает у нас вещи, а чуть что — валится на землю и притворяется жертвой. Как же она нас достала...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случайно сделала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ней возникла маленькая черная ручка, сжимавшая начертательный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тебе это нужно? Забирай, — сказала изможденная девочка с всклокоченными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нужен начертательный камень, но этот — не тот, что мне подойдет. Оставь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выглядела разочарованной. Лун Нинсяо порылась в карманах и достала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оцепенела, принимая угощение. Лун Нинсяо хотела было погладить её по голове, но, заметив в волосах вшей, решила воздержаться.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разошлась, и Лун Нинсяо отправилась в другую часть свалки. Она долго копалась в земле, но в радиусе пятисот метров не было ни одного камня. Это было невыносимо трудно. Если бы она была в прежней форме, то даже не гору мусора, а настоящую скалу снесла бы одним движением руки. А теперь приходилось возиться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наконец нашла камень с почти полным зарядом энергии. Начертано на нем было всего несколько линий, прерывистых и неуверенных — сразу видно, новичок, причем очень богатый новичок. Убрав находку в сумку, она продолжила поиски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 а пера всё не было. Когда она уже собралась уходить, к ней, спотыкаясь, подошел маленький черный котенок, державший в зубах искомое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присела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положил перо и послушно сел рядом. Только сейчас она заметила, что он трехлапый — у него не хватало задней лапки. Оглядевшись, она поняла, что все люди ушли, и на огромной свалке остались только они двое. Похоже, это был бродячий кот, привыкший к здешней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 — она погладила его по голове. — А ведь ты правда похож на Сяо Хэйцзы.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Хэйцзы был её близким другом, главой клана черных пантер и нынешним королем демонов Люмин Хэем. Их знакомство было весьма драматичным. Однажды, когда её преследовали адепты секты Сяцзянь, не желавшие отставать ни на шаг, она добежала до границы мира бессмертных и мира демонов. Упав в пропасть, она случайно придавила Люмин Хэя, который медитировал внизу. Из чувства вины она осталась ухаживать за ним, и так между ними завязалась странная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преследование становилось невыносимым, она пряталась в мире демонов. Из-за этого праведники ненавидели её еще больше, называя не иначе как демоницей. Перед самым вознесением она даже заходила к Люмин Хэю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похлопала себя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со мной — прыгай. Но предупреждаю: я сейчас нищая, так что, возможно, тебе придется голодать. Может, на свалке тебе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без колебаний прыгнул ей на плечо. Глупый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забрала его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http://bllate.org/book/19400/1899703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