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Вэньжэнь Лин пришел в сознание, его охватило странное оцепенение. Всё дело было в мягкости, ощущавшейся на губах, и в ладонях, упиравшихся ему в грудь — они были такими теплыми, что он по ошибке принял происходящее за встречу с тем самым человеком, которого, возможно, больше никогда не увидит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ему открыть глаза и разглядеть лицо над собой, как нежные чувства, только что струившиеся в сердце, вмиг обернулись ледяными иглами.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— выплюнул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Вэньжэнь Лин отвесил Бай Сяофаню звонкую пощечину, не забыв при этом с остервенением вытереть губы. Взгляд, которым он одарил Бай Сяофаня, был полон такой нескрываемой брезгливости, словно перед ним предстало нечто до тошноты омерзительное.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Пощечина юноши застала Бай Сяофаня врасплох. Опомнившись, он встретился с яростным взглядом Вэньжэнь Лина — густая ненависть и отвращение в этих глазах заставили его сердце болезненно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раздался голос системы, которая явно наслаждалась представлением: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трусь! Отвечай! Ты же молодой господин секты Шэнсюй, а тебя бьет по лицу какой-то немощный раб. Если об этом разлетится слух, над тобой будет потешаться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Сяофань большим пальцем стер капельку крови с уголка губ. Он проклинал себя за беспечность: надо же было так оплошать и не успеть увернуться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слегка сосредоточить духовную энергию, как в его руке тут же возник кнут Покорителя демонов, охваченный фиолетовыми разрядами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Сяофань со свистом хлестнул юношу. Одежда на левом плече Вэньжэнь Лина лопнула, и на его израненном теле тут же проступил новый ярко-красный след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учил, что низкая тварь смеет поднимать руку на своего господина? — прорычал Бай Сяофань и снова взмахнул кнутом. — Ты что, забыл, кто здесь хозяин, после того как я кормил и поил тебя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Лин не издал ни звука. Если бы не участившееся, тяжелое дыхание, Бай Сяофань решил бы, что тот вовсе не чувствует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сейчас же, помоги мне найти, где он спрятал ключ! — Бай Сяофань начал терять терпение. Он провозился здесь столько времени, но ключа от печати так и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хост. Я лишь наблюдатель и не могу вмешиваться в ход сюжета. Тебе придется самому придумать, как заполучить ключ, который спрятан у Вэньжэнь Лина, — раздался виноватый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Сказания о бессмертных и демонах автор опустил множество деталей, упоминая всё лишь вскользь, поэтому даже сама система не знала, где именно спрятан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Сяофань не стал злиться на систему за отказ: он спросил скорее на удачу. Если бы всё было так просто, предыдущие исполнители не провалили бы свои задания. В конце концов, система — это лишь надзиратель, а не волшебная палочка.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Бай Сяофань заметил цепочку в руках юноши, и в голове тут же созрел план. Он дождался момента, когда Вэньжэнь Лин потерял бдительность, и резким движением вырвал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украшение оказалось в руке, раздался озадаченный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Постой-ка, от него исходит аура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Сяофань прислушался к своим ощущениям и действительно почувствовал внутри браслета след духовного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заставило его глаза блеснуть. В одно мгновение выражение лица Бай Сяофаня переменилось. Он снова хлестнул кнутом и, едва сдерживая ярость,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Кто тебе подарил этот браслет?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Лин молчал, но под ударами кнута его тело непроизвольно подалось вперед, а взгляд был прикован к Цзыи в руке Бай Сяофаня.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отвечать, я и так знаю, кто это, — Бай Сяофань усмехнулся, не скрывая гнева. — Он действительно подарил его тебе? Ты же всего лишь никчемная подстилка, разве ты достоин такого подарка?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http://bllate.org/book/19403/1900078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