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 Цяо, ты что, правда думаешь, что мы сами этому научились? — Е Манман расхохотался и хлопнул ладонью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Манман был слишком занят смехом, поэтому ответил Му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книги навыков. Прочитаешь — и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значит, и он сам может стать таким же сильным. Вот только этот Чи Е смеется так, что аж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Цзя размышлял, его внезапно заставила закашляться поднявшаяся в воздухе пыль. Стена, которая только что была в полном порядке, исчезла, а Е Манман стоял рядом с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Болван, ты обрушил стену, — пожаловалась Му Тун, помахивая маленькой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Манман поднял руки и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прикладывал много силы, правда,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задел какой-то механизм, — предположил Ван Тянь Сяохо, глядя на груду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за стеной что-то засияло. Четверо переглянулись, и Ван Тянь Сяохо первым подошел вперед, чтобы забрать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маленькая золотая шкатулка, которая перестала светиться, как только ее вынесли из ниши.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 Сяохо открыл ее — внутри лежали четыре красивые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жемчужин глаза Му Тун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жемчуг?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жемчуг, внутри что-то есть, — Му Тун поленилась объяснять дальше, Е Манман снова начал тихо посмеиваться, и в итоге объяснять пришлось Ван Тянь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 Сяохо взял одну жемчужину себе, а шкатулку протянул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подумал, что не внес особого вклада, поэтому ему неловко выбирать первым. Он отдал шкатулку Е Манману и Му Тун, а когда те закончили, забрал себе оставшуюся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жемчужину, Ван Тянь Сяохо развернулся и вышел из сухого колодца. Остальные трое не стали задерживаться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поверхности и увидев наконец голубое небо и просторы земли, Цяо Цзя почувствовал, как на душе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обнаружил, что Ван Тянь Сяохо уже и след простыл, но троица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наружу, Му Тун и Е Манман принялись бросать свои светящиеся шары на землю. Цяо Цзя хотел их остановить, но было поздно. Жемчужины не разбились, как он опасался, а превратились в белый дым. Когда дым рассеялся, показалась настоящая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достала белый халат с подписью: Одежда призрака, бесполезный кусок ткани. Е Манману достался нож. У него уже было подходящее оружие, а этот клинок выглядел не лучшим образом, поэтому он решил оставить его, чтобы потом кому-нибудь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Цяо Цзя понял: они получили свои награды. Он последовал их примеру и бросил свою жемчужину на землю. После дымки перед ним оказался железный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вокруг жетона в недоумении, когда внезапно раздался системный звук, повергший 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Поздравляем игрока Ця Цяо Хэ с получением жетона на право собственности. Поскольку жетон найден, в игре «Ковчег Сотворения» открывается функция создания гильдейских городов. Желаем приятной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прозвучало в головах всех игроков — это было системное оповещение [Мирового]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прийти в себя, как с неба спустился ангел. Все трое знали его — это был проводник, которого выдают игрокам при входе в игру; обычно они не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Ця Цяо Хэ, приветствую. Я ваш проводник, ангел №259671. Сейчас я объясню вам, что такое жетон на право собственности, — произнес ангел. Перед Цяо Цзя возникла огромная карта — он узнал ее, это была карта «Ковчега Сотворения».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 бесстрастным лицом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выберите на карте город для постройки своего здания. Оно может иметь любое назначение. Поскольку вы первый игрок в игре, получивший собственную недвижимость, в дальнейшем стоимость строительства, налоги и затраты на материалы для этого здания будут снижены на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Цяо, тебе несказанно повезло! — Е Манман радостно похлопал Цяо Цзя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тоже выглядела довольной, на ее румяном личике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посмотрел на карту, немного подумал и с улыбкой сказал ангелу: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это место. Могу ли я сначала осмотреть город, прежде чем решать, что именно здесь 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провожу вас. — Ангел взглянул на точку, указанную Цяо Цзя, убрал карту и в мгновение ока перенес их в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почувствовал, как его слегка качнуло. Когда он пришел в себя, все трое уже стояли на улице. Игроки и NPC, проходившие мимо, с любопытством смотрели на них — точнее, на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выбрал Фэнду. Он был намного меньше Цзинду, но гораздо оживленнее. Цзинду был резиденцией человеческой императорской семьи, где не особо жаловали чужаков, а Фэнду был единственным нейтральным городом, где пять рас могли мирно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«Ковчеге Сотворения», хотя все пять рас и стремились к миру, чувство территориальности никуда не делось. У каждой расы был свой город, и хотя представители других рас могли туда зайти, NPC были предвзяты к своим, из-за чего чужакам было трудно брать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выбор Цяо Цзя был отличным. В будущем недвижимость здесь будет цениться на вес золота,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провел их по Фэнду, и в конце концов Цяо Цзя выбрал ресторан. Расположение было не самым удачным — на самой окраине города. Дела шли плохо, владелец ломал голову, как спасти бизнес, и тут как раз появился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у нас же жетон, ты мог выбрать любое место в центре города, не прогадаешь ли ты, взяв это? — С таким жетоном можно было претендовать на лучшую недвижимость Фэнду, зачем выбирать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дернула Цяо Цзя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NPC, уступят — и ладно. — Как только они выберут место, прежний владелец здания автоматически станет их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немного неловко, но я выбрал это место по другой причине. Вы знаете, куда ведет дорога отсюда? — Цяо Цзя указал на путь, пролегающий мимо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Манман и Му Тун озадаченно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Фэнду — нейтральный город. Дороги ведут к землям разных рас: на востоке — человеческий Ичэн, на западе — Лунный Серебряный город Ночной расы, на востоке — Лес Дерева Истока расы демонов, а на юге — Линьчэн Небесной расы и Столица Демонов. Хоть это и не центр, но поток людей неизбежен, так что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Цзя так настаивает и даже привел кучу доводов, они решили больше не тратить слов на уговоры. В конце концов, это он нашел жетон.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Манман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здесь 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поднял голову, с улыбкой посмотрел на ресторан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Грушевый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жетон ангелу. Тот пробормотал что-то на непонятном языке и бросил жетон на дверь ресторана. Здание мгновенно исчезло, оставив лишь фундамент. Табличка вернулась в руки Цяо Цзя — она больше не выглядела ржавой и обшарпанной, а излучала теплое сияние, будто ожидая, когда хозяин вырежет на ней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обернулся, но ангела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подошел к нему и назвал его боссом. Теперь, когда у него не было своего заведения, система автоматически назначила его сотрудником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Чжао Кай. Он держал ресторан в Фэнду уже больше десяти лет. Хоть дела шли неважно, он знал многих людей и имел широкие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поручил Чжао Каю найти строительную бригаду, и те вскоре объявились.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Строители предложили несколько вариантов дизайна, но Цяо Цзя все казалось, что чего-то не хватает. В итоге он сам принялся исправлять чертежи, пока не добился того, что его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уровне Грушевого сада нужны были только деньги, но для дальнейших улучшений требовалось нечто большее — редкие материалы. Впрочем, об этом стоило беспокоиться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выгреб все свои деньги, долго пересчитывал, но их все равно не хватало, поэтому он с извиняющимся видом посмотрел на стоявших рядом Е Манмана и Му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вывернули карманы и, собрав практически все, что у них было, наконец оплатили строительство. И это еще со скидкой! В общем, игра оказалась знатной обдираловкой. Как только бригада приступила к работе, Цяо Цзя бросил друзей и радостно побежал руководить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из его Грушевого сада что-то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Сомневаюсь... И вообще, я не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ведь знакомы в реальности, да? Почему у тебя нет в него веры?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Знакомы-то знакомы, но это открытие магазина, вести бизнес — дело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http://bllate.org/book/19413/1901030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